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9C" w:rsidRPr="003D0440" w:rsidRDefault="002E729C" w:rsidP="002C1643">
      <w:pPr>
        <w:rPr>
          <w:rFonts w:ascii="Times New Roman" w:hAnsi="Times New Roman" w:cs="Times New Roman"/>
          <w:b/>
          <w:color w:val="auto"/>
        </w:rPr>
      </w:pPr>
    </w:p>
    <w:p w:rsidR="001511D9" w:rsidRPr="003D0440" w:rsidRDefault="001511D9" w:rsidP="002B2F95">
      <w:pPr>
        <w:jc w:val="center"/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KARTA PRZEDMIOTU</w:t>
      </w:r>
    </w:p>
    <w:p w:rsidR="001511D9" w:rsidRPr="003D0440" w:rsidRDefault="001511D9" w:rsidP="002C1643">
      <w:pPr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276"/>
        <w:gridCol w:w="6520"/>
      </w:tblGrid>
      <w:tr w:rsidR="001511D9" w:rsidRPr="003D0440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1D9" w:rsidRPr="009347B7" w:rsidRDefault="00782144" w:rsidP="00AC19D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347B7">
              <w:rPr>
                <w:rFonts w:ascii="Times New Roman" w:hAnsi="Times New Roman" w:cs="Times New Roman"/>
                <w:b/>
                <w:color w:val="auto"/>
              </w:rPr>
              <w:t>0913.4.POŁ</w:t>
            </w:r>
            <w:r w:rsidR="00F46A61" w:rsidRPr="009347B7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Pr="009347B7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AC19D9" w:rsidRPr="009347B7">
              <w:rPr>
                <w:rFonts w:ascii="Times New Roman" w:hAnsi="Times New Roman" w:cs="Times New Roman"/>
                <w:b/>
                <w:color w:val="auto"/>
              </w:rPr>
              <w:t>B</w:t>
            </w:r>
            <w:r w:rsidRPr="009347B7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AC19D9" w:rsidRPr="009347B7">
              <w:rPr>
                <w:rFonts w:ascii="Times New Roman" w:hAnsi="Times New Roman" w:cs="Times New Roman"/>
                <w:b/>
                <w:color w:val="auto"/>
              </w:rPr>
              <w:t>ZP</w:t>
            </w:r>
          </w:p>
        </w:tc>
      </w:tr>
      <w:tr w:rsidR="001511D9" w:rsidRPr="003D0440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663475" w:rsidRDefault="00AC19D9" w:rsidP="00AC19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ZDROWIE PUBLICZNE</w:t>
            </w:r>
          </w:p>
          <w:p w:rsidR="00AC19D9" w:rsidRPr="00AC19D9" w:rsidRDefault="00AC19D9" w:rsidP="00AC19D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C19D9">
              <w:rPr>
                <w:rFonts w:ascii="Times New Roman" w:hAnsi="Times New Roman"/>
                <w:b/>
                <w:i/>
              </w:rPr>
              <w:t>PUBLIC HEALTH</w:t>
            </w:r>
          </w:p>
          <w:p w:rsidR="001E1B38" w:rsidRPr="003D0440" w:rsidRDefault="001E1B38" w:rsidP="00F712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1511D9" w:rsidRPr="003D0440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1511D9" w:rsidRPr="003D0440" w:rsidRDefault="001511D9" w:rsidP="002C1643">
      <w:pPr>
        <w:rPr>
          <w:rFonts w:ascii="Times New Roman" w:hAnsi="Times New Roman" w:cs="Times New Roman"/>
          <w:b/>
          <w:color w:val="auto"/>
        </w:rPr>
      </w:pPr>
    </w:p>
    <w:p w:rsidR="001511D9" w:rsidRPr="003D0440" w:rsidRDefault="001511D9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Położnictwo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362366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S</w:t>
            </w:r>
            <w:r w:rsidR="0078751F" w:rsidRPr="003D0440">
              <w:rPr>
                <w:rFonts w:ascii="Times New Roman" w:hAnsi="Times New Roman" w:cs="Times New Roman"/>
              </w:rPr>
              <w:t>tacjonarne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1.3. Poziom studiów</w:t>
            </w:r>
            <w:bookmarkStart w:id="0" w:name="_GoBack"/>
            <w:bookmarkEnd w:id="0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I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1.4. Profil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362366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</w:t>
            </w:r>
            <w:r w:rsidR="0078751F" w:rsidRPr="003D0440">
              <w:rPr>
                <w:rFonts w:ascii="Times New Roman" w:hAnsi="Times New Roman" w:cs="Times New Roman"/>
              </w:rPr>
              <w:t>raktyczny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AA5278">
            <w:pPr>
              <w:ind w:left="340" w:hanging="340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5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. Osoba</w:t>
            </w:r>
            <w:r w:rsidR="00AA5278">
              <w:rPr>
                <w:rFonts w:ascii="Times New Roman" w:hAnsi="Times New Roman" w:cs="Times New Roman"/>
                <w:b/>
                <w:color w:val="auto"/>
              </w:rPr>
              <w:t xml:space="preserve"> przygotowująca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CA78E4" w:rsidP="00AC19D9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Dr n. o zdr. Beata Szpak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6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E61C7C" w:rsidP="002C1643">
            <w:pPr>
              <w:rPr>
                <w:rFonts w:ascii="Times New Roman" w:hAnsi="Times New Roman" w:cs="Times New Roman"/>
                <w:color w:val="auto"/>
              </w:rPr>
            </w:pPr>
            <w:hyperlink r:id="rId8" w:history="1">
              <w:r w:rsidRPr="007B2656">
                <w:rPr>
                  <w:rStyle w:val="Hipercze"/>
                  <w:rFonts w:ascii="Times New Roman" w:hAnsi="Times New Roman" w:cs="Times New Roman"/>
                </w:rPr>
                <w:t>beata.szpak@ujk.edu.pl</w:t>
              </w:r>
            </w:hyperlink>
          </w:p>
          <w:p w:rsidR="00345768" w:rsidRPr="003D0440" w:rsidRDefault="00345768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Tel. 692113477</w:t>
            </w:r>
          </w:p>
        </w:tc>
      </w:tr>
    </w:tbl>
    <w:p w:rsidR="001511D9" w:rsidRPr="003D0440" w:rsidRDefault="001511D9" w:rsidP="002C1643">
      <w:pPr>
        <w:rPr>
          <w:rFonts w:ascii="Times New Roman" w:hAnsi="Times New Roman" w:cs="Times New Roman"/>
          <w:b/>
          <w:color w:val="auto"/>
        </w:rPr>
      </w:pPr>
    </w:p>
    <w:p w:rsidR="001511D9" w:rsidRPr="003D0440" w:rsidRDefault="001511D9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.1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Polski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. Semestry, na których realizowany jest</w:t>
            </w:r>
            <w:r w:rsidR="00577095" w:rsidRPr="003D0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AC19D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3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663475" w:rsidRDefault="00AC19D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</w:t>
            </w:r>
          </w:p>
        </w:tc>
      </w:tr>
    </w:tbl>
    <w:p w:rsidR="007B30DA" w:rsidRPr="003D0440" w:rsidRDefault="007B30DA" w:rsidP="002C1643">
      <w:pPr>
        <w:ind w:left="720"/>
        <w:rPr>
          <w:rFonts w:ascii="Times New Roman" w:hAnsi="Times New Roman" w:cs="Times New Roman"/>
          <w:b/>
          <w:color w:val="auto"/>
        </w:rPr>
      </w:pPr>
    </w:p>
    <w:p w:rsidR="001E4083" w:rsidRPr="003D0440" w:rsidRDefault="001E4083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842"/>
        <w:gridCol w:w="6237"/>
      </w:tblGrid>
      <w:tr w:rsidR="001511D9" w:rsidRPr="003D0440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Form</w:t>
            </w:r>
            <w:r w:rsidR="00D42CEB" w:rsidRPr="003D0440">
              <w:rPr>
                <w:rFonts w:ascii="Times New Roman" w:hAnsi="Times New Roman" w:cs="Times New Roman"/>
                <w:b/>
                <w:color w:val="auto"/>
              </w:rPr>
              <w:t>a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B8" w:rsidRPr="003D0440" w:rsidRDefault="0078751F" w:rsidP="002C164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D0440">
              <w:rPr>
                <w:rFonts w:ascii="Times New Roman" w:eastAsia="Times New Roman" w:hAnsi="Times New Roman" w:cs="Times New Roman"/>
                <w:color w:val="auto"/>
              </w:rPr>
              <w:t>WYKŁAD</w:t>
            </w:r>
            <w:r w:rsidR="00AC19D9">
              <w:rPr>
                <w:rFonts w:ascii="Times New Roman" w:eastAsia="Times New Roman" w:hAnsi="Times New Roman" w:cs="Times New Roman"/>
                <w:color w:val="auto"/>
              </w:rPr>
              <w:t>Y</w:t>
            </w:r>
            <w:r w:rsidRPr="003D0440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r w:rsidR="00663475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AC19D9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661989" w:rsidRPr="003D0440">
              <w:rPr>
                <w:rFonts w:ascii="Times New Roman" w:eastAsia="Times New Roman" w:hAnsi="Times New Roman" w:cs="Times New Roman"/>
                <w:color w:val="auto"/>
              </w:rPr>
              <w:t xml:space="preserve"> godz. </w:t>
            </w:r>
            <w:r w:rsidR="00956C7D" w:rsidRPr="003D0440">
              <w:rPr>
                <w:rFonts w:ascii="Times New Roman" w:eastAsia="Times New Roman" w:hAnsi="Times New Roman" w:cs="Times New Roman"/>
                <w:color w:val="auto"/>
              </w:rPr>
              <w:t xml:space="preserve">godz. </w:t>
            </w:r>
            <w:r w:rsidR="00663475">
              <w:rPr>
                <w:rFonts w:ascii="Times New Roman" w:eastAsia="Times New Roman" w:hAnsi="Times New Roman" w:cs="Times New Roman"/>
                <w:color w:val="auto"/>
              </w:rPr>
              <w:t xml:space="preserve">niekontaktowe </w:t>
            </w:r>
            <w:r w:rsidR="00AC19D9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  <w:p w:rsidR="00AE6E23" w:rsidRPr="003D0440" w:rsidRDefault="00AC19D9" w:rsidP="00AC19D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ĆWICZENIA:</w:t>
            </w:r>
            <w:r w:rsidR="00C1738B" w:rsidRPr="003D044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25</w:t>
            </w:r>
            <w:r w:rsidR="006634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2D39AF" w:rsidRPr="003D0440">
              <w:rPr>
                <w:rFonts w:ascii="Times New Roman" w:eastAsia="Times New Roman" w:hAnsi="Times New Roman" w:cs="Times New Roman"/>
                <w:color w:val="auto"/>
              </w:rPr>
              <w:t>godz.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godziny niekontaktowe: 15</w:t>
            </w:r>
          </w:p>
        </w:tc>
      </w:tr>
      <w:tr w:rsidR="001511D9" w:rsidRPr="003D0440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B6239F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Miejsce</w:t>
            </w:r>
            <w:r w:rsidR="001511D9" w:rsidRPr="003D0440">
              <w:rPr>
                <w:rFonts w:ascii="Times New Roman" w:hAnsi="Times New Roman" w:cs="Times New Roman"/>
                <w:b/>
                <w:color w:val="auto"/>
              </w:rPr>
              <w:t xml:space="preserve"> realizacji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A46DAB" w:rsidP="00170932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D0440">
              <w:rPr>
                <w:sz w:val="24"/>
                <w:szCs w:val="24"/>
              </w:rPr>
              <w:t xml:space="preserve">Zajęcia w pomieszczeniach dydaktycznych </w:t>
            </w:r>
            <w:r w:rsidR="00E002D3" w:rsidRPr="003D0440">
              <w:rPr>
                <w:sz w:val="24"/>
                <w:szCs w:val="24"/>
              </w:rPr>
              <w:t xml:space="preserve">CM </w:t>
            </w:r>
            <w:r w:rsidR="00C37EB8" w:rsidRPr="003D0440">
              <w:rPr>
                <w:sz w:val="24"/>
                <w:szCs w:val="24"/>
              </w:rPr>
              <w:t xml:space="preserve"> </w:t>
            </w:r>
            <w:r w:rsidRPr="003D0440">
              <w:rPr>
                <w:sz w:val="24"/>
                <w:szCs w:val="24"/>
              </w:rPr>
              <w:t>UJK</w:t>
            </w:r>
            <w:r w:rsidR="00E002D3" w:rsidRPr="003D0440">
              <w:rPr>
                <w:sz w:val="24"/>
                <w:szCs w:val="24"/>
              </w:rPr>
              <w:t xml:space="preserve">, </w:t>
            </w:r>
          </w:p>
        </w:tc>
      </w:tr>
      <w:tr w:rsidR="001511D9" w:rsidRPr="003D0440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D42CEB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Forma </w:t>
            </w:r>
            <w:r w:rsidR="001511D9" w:rsidRPr="003D0440">
              <w:rPr>
                <w:rFonts w:ascii="Times New Roman" w:hAnsi="Times New Roman" w:cs="Times New Roman"/>
                <w:b/>
                <w:color w:val="auto"/>
              </w:rPr>
              <w:t>zaliczenia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AF52D2" w:rsidP="0017093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</w:t>
            </w:r>
            <w:r w:rsidR="00665A06" w:rsidRPr="003D0440">
              <w:rPr>
                <w:rFonts w:ascii="Times New Roman" w:hAnsi="Times New Roman" w:cs="Times New Roman"/>
                <w:color w:val="auto"/>
              </w:rPr>
              <w:t xml:space="preserve">aliczenie z </w:t>
            </w:r>
            <w:r w:rsidR="00612932" w:rsidRPr="003D0440">
              <w:rPr>
                <w:rFonts w:ascii="Times New Roman" w:hAnsi="Times New Roman" w:cs="Times New Roman"/>
                <w:color w:val="auto"/>
              </w:rPr>
              <w:t>o</w:t>
            </w:r>
            <w:r w:rsidR="00665A06" w:rsidRPr="003D0440">
              <w:rPr>
                <w:rFonts w:ascii="Times New Roman" w:hAnsi="Times New Roman" w:cs="Times New Roman"/>
                <w:color w:val="auto"/>
              </w:rPr>
              <w:t>ceną</w:t>
            </w:r>
            <w:r w:rsidR="008A1A4F" w:rsidRPr="003D0440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</w:tc>
      </w:tr>
      <w:tr w:rsidR="001511D9" w:rsidRPr="003D0440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0F" w:rsidRPr="003D0440" w:rsidRDefault="009339CC" w:rsidP="00170932">
            <w:pPr>
              <w:pStyle w:val="NormalnyWeb"/>
              <w:spacing w:before="0" w:beforeAutospacing="0" w:after="0" w:afterAutospacing="0"/>
            </w:pPr>
            <w:r w:rsidRPr="003D0440">
              <w:t>W</w:t>
            </w:r>
            <w:r w:rsidR="00612932" w:rsidRPr="003D0440">
              <w:t xml:space="preserve">ykład konwersatoryjny, </w:t>
            </w:r>
            <w:r w:rsidR="00612932" w:rsidRPr="003D0440">
              <w:rPr>
                <w:bCs/>
              </w:rPr>
              <w:t>dyskusja</w:t>
            </w:r>
            <w:r w:rsidRPr="003D0440">
              <w:rPr>
                <w:bCs/>
              </w:rPr>
              <w:t xml:space="preserve">, </w:t>
            </w:r>
            <w:r w:rsidR="008A1A4F" w:rsidRPr="003D0440">
              <w:rPr>
                <w:bCs/>
              </w:rPr>
              <w:t>analiza przypadków, opis</w:t>
            </w:r>
            <w:r w:rsidR="00170932">
              <w:rPr>
                <w:bCs/>
              </w:rPr>
              <w:t>.</w:t>
            </w:r>
          </w:p>
        </w:tc>
      </w:tr>
      <w:tr w:rsidR="00420A29" w:rsidRPr="003D0440" w:rsidTr="00541152">
        <w:trPr>
          <w:trHeight w:val="28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3D0440" w:rsidRDefault="00420A29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Wykaz literatury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3D0440" w:rsidRDefault="00420A29" w:rsidP="002C1643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podstawowa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CC1" w:rsidRDefault="00ED1CC1" w:rsidP="00ED1CC1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Ulik T. B, Pacian A. Zdrowie publiczne. PZWL, Warszawa 2014</w:t>
            </w:r>
          </w:p>
          <w:p w:rsidR="00ED1CC1" w:rsidRDefault="00ED1CC1" w:rsidP="00ED1CC1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Latalski M, Kulik T. B. Zdrowie publiczne. PZWL, Warszawa 2009.</w:t>
            </w:r>
          </w:p>
          <w:p w:rsidR="00155931" w:rsidRPr="00ED1CC1" w:rsidRDefault="00EA48D1" w:rsidP="00ED1CC1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Ustawa z dnia 11 września 2015 r. o zdrowiu publicznym.</w:t>
            </w:r>
            <w:r>
              <w:t xml:space="preserve"> </w:t>
            </w:r>
            <w:r w:rsidRPr="00EA48D1">
              <w:rPr>
                <w:rFonts w:ascii="Times New Roman" w:hAnsi="Times New Roman" w:cs="Times New Roman"/>
              </w:rPr>
              <w:t>Dz. U. 2015 poz. 1916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420A29" w:rsidRPr="003D0440" w:rsidTr="00541152">
        <w:trPr>
          <w:trHeight w:val="28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29" w:rsidRPr="003D0440" w:rsidRDefault="00420A2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3D0440" w:rsidRDefault="00420A29" w:rsidP="002C1643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uzupełniająca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8A" w:rsidRPr="00ED1CC1" w:rsidRDefault="00ED1CC1" w:rsidP="00ED1CC1">
            <w:pPr>
              <w:pStyle w:val="Akapitzlist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</w:rPr>
              <w:t>Leowski J. Polityka zdrowotna a zdrowie publiczne. Wyd. Ce De Wu, Warszawa 2018.</w:t>
            </w:r>
          </w:p>
          <w:p w:rsidR="00ED1CC1" w:rsidRPr="00ED1CC1" w:rsidRDefault="00ED1CC1" w:rsidP="00ED1CC1">
            <w:pPr>
              <w:pStyle w:val="Akapitzlist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Wojtczak A. Zdrowie publiczne wyzwaniem dla systemów ochrony zdrowia XXI wieku. PZWL, Warszawa 2009.</w:t>
            </w:r>
          </w:p>
        </w:tc>
      </w:tr>
    </w:tbl>
    <w:p w:rsidR="001511D9" w:rsidRPr="003D0440" w:rsidRDefault="001511D9" w:rsidP="002C1643">
      <w:pPr>
        <w:rPr>
          <w:rFonts w:ascii="Times New Roman" w:hAnsi="Times New Roman" w:cs="Times New Roman"/>
          <w:b/>
          <w:color w:val="auto"/>
        </w:rPr>
      </w:pPr>
    </w:p>
    <w:p w:rsidR="00AC788A" w:rsidRPr="003D0440" w:rsidRDefault="00AC788A" w:rsidP="002C1643">
      <w:pPr>
        <w:ind w:left="720"/>
        <w:rPr>
          <w:rFonts w:ascii="Times New Roman" w:hAnsi="Times New Roman" w:cs="Times New Roman"/>
          <w:b/>
          <w:color w:val="auto"/>
        </w:rPr>
      </w:pPr>
    </w:p>
    <w:p w:rsidR="001511D9" w:rsidRPr="003D0440" w:rsidRDefault="001511D9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CELE, TREŚCI I EFEKTY 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66006C" w:rsidRPr="003D0440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06C" w:rsidRPr="003D0440" w:rsidRDefault="0066006C" w:rsidP="002C1643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Cele przedmiotu </w:t>
            </w:r>
            <w:r w:rsidRPr="003D0440">
              <w:rPr>
                <w:rFonts w:ascii="Times New Roman" w:hAnsi="Times New Roman" w:cs="Times New Roman"/>
                <w:b/>
                <w:i/>
                <w:color w:val="auto"/>
              </w:rPr>
              <w:t>(</w:t>
            </w:r>
            <w:r w:rsidR="007034A2" w:rsidRPr="003D0440">
              <w:rPr>
                <w:rFonts w:ascii="Times New Roman" w:hAnsi="Times New Roman" w:cs="Times New Roman"/>
                <w:b/>
                <w:i/>
                <w:color w:val="auto"/>
              </w:rPr>
              <w:t>z uwzględnieniem formy zajęć)</w:t>
            </w:r>
          </w:p>
          <w:p w:rsidR="00AC788A" w:rsidRPr="003D0440" w:rsidRDefault="001630CB" w:rsidP="002C1643">
            <w:pPr>
              <w:rPr>
                <w:rFonts w:ascii="Times New Roman" w:hAnsi="Times New Roman" w:cs="Times New Roman"/>
                <w:b/>
                <w:i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r w:rsidR="00AC788A" w:rsidRPr="003D0440">
              <w:rPr>
                <w:rFonts w:ascii="Times New Roman" w:hAnsi="Times New Roman" w:cs="Times New Roman"/>
                <w:b/>
                <w:i/>
              </w:rPr>
              <w:t>Wykłady</w:t>
            </w:r>
          </w:p>
          <w:p w:rsidR="00776DB5" w:rsidRPr="00776DB5" w:rsidRDefault="00776DB5" w:rsidP="00776DB5">
            <w:pPr>
              <w:ind w:right="537"/>
              <w:rPr>
                <w:rFonts w:ascii="Times New Roman" w:hAnsi="Times New Roman" w:cs="Times New Roman"/>
              </w:rPr>
            </w:pPr>
            <w:r w:rsidRPr="00776DB5">
              <w:rPr>
                <w:rFonts w:ascii="Times New Roman" w:hAnsi="Times New Roman" w:cs="Times New Roman"/>
                <w:b/>
              </w:rPr>
              <w:t>C.1</w:t>
            </w:r>
            <w:r w:rsidRPr="00776DB5">
              <w:rPr>
                <w:rFonts w:ascii="Times New Roman" w:hAnsi="Times New Roman" w:cs="Times New Roman"/>
              </w:rPr>
              <w:t xml:space="preserve">. Przedstawienie tła historycznego koncepcji zdrowia i zdrowia publicznego, ze </w:t>
            </w:r>
            <w:r>
              <w:rPr>
                <w:rFonts w:ascii="Times New Roman" w:hAnsi="Times New Roman" w:cs="Times New Roman"/>
              </w:rPr>
              <w:t>s</w:t>
            </w:r>
            <w:r w:rsidRPr="00776DB5">
              <w:rPr>
                <w:rFonts w:ascii="Times New Roman" w:hAnsi="Times New Roman" w:cs="Times New Roman"/>
              </w:rPr>
              <w:t>zczególnym uwzględnieniem wielowymiarowości i wielodyscyplinarności.</w:t>
            </w:r>
          </w:p>
          <w:p w:rsidR="00776DB5" w:rsidRPr="00776DB5" w:rsidRDefault="00776DB5" w:rsidP="00776DB5">
            <w:pPr>
              <w:ind w:right="537"/>
              <w:rPr>
                <w:rFonts w:ascii="Times New Roman" w:hAnsi="Times New Roman" w:cs="Times New Roman"/>
              </w:rPr>
            </w:pPr>
            <w:r w:rsidRPr="00776DB5">
              <w:rPr>
                <w:rFonts w:ascii="Times New Roman" w:hAnsi="Times New Roman" w:cs="Times New Roman"/>
                <w:b/>
              </w:rPr>
              <w:t>C.2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76DB5">
              <w:rPr>
                <w:rFonts w:ascii="Times New Roman" w:hAnsi="Times New Roman" w:cs="Times New Roman"/>
              </w:rPr>
              <w:t>Zapoznanie studenta z kulturowymi, społecznymi i ekonomicznymi uwarunkowaniami zdrowia publicznego oraz swoistymi zagrożeniami zdrowotnymi w środowisku życia człowieka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76DB5" w:rsidRDefault="00776DB5" w:rsidP="00776DB5">
            <w:pPr>
              <w:spacing w:before="2" w:line="207" w:lineRule="exact"/>
              <w:ind w:right="537"/>
              <w:rPr>
                <w:rFonts w:ascii="Times New Roman" w:hAnsi="Times New Roman" w:cs="Times New Roman"/>
              </w:rPr>
            </w:pPr>
            <w:r w:rsidRPr="00776DB5">
              <w:rPr>
                <w:rFonts w:ascii="Times New Roman" w:hAnsi="Times New Roman" w:cs="Times New Roman"/>
                <w:b/>
              </w:rPr>
              <w:t>C.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776DB5">
              <w:rPr>
                <w:rFonts w:ascii="Times New Roman" w:hAnsi="Times New Roman" w:cs="Times New Roman"/>
                <w:b/>
              </w:rPr>
              <w:t>.</w:t>
            </w:r>
            <w:r w:rsidRPr="00776DB5">
              <w:rPr>
                <w:rFonts w:ascii="Times New Roman" w:hAnsi="Times New Roman" w:cs="Times New Roman"/>
              </w:rPr>
              <w:t>Student nauczy się oceniać trendy epidemiologiczne i demograficzne w Polsce i na świecie.</w:t>
            </w:r>
          </w:p>
          <w:p w:rsidR="00776DB5" w:rsidRPr="00776DB5" w:rsidRDefault="00776DB5" w:rsidP="00776DB5">
            <w:pPr>
              <w:spacing w:before="2" w:line="207" w:lineRule="exact"/>
              <w:ind w:right="537"/>
              <w:rPr>
                <w:rFonts w:ascii="Times New Roman" w:hAnsi="Times New Roman" w:cs="Times New Roman"/>
              </w:rPr>
            </w:pPr>
            <w:r w:rsidRPr="00776DB5">
              <w:rPr>
                <w:rFonts w:ascii="Times New Roman" w:hAnsi="Times New Roman" w:cs="Times New Roman"/>
                <w:b/>
              </w:rPr>
              <w:t>C.4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76DB5">
              <w:rPr>
                <w:rFonts w:ascii="Times New Roman" w:hAnsi="Times New Roman" w:cs="Times New Roman"/>
              </w:rPr>
              <w:t>Omówienie głównych metod analizy stanu zdrowia populacji i głównych problemów zdrowotnych w Polsce na tle krajów europejskich.</w:t>
            </w:r>
          </w:p>
          <w:p w:rsidR="006232A5" w:rsidRDefault="00776DB5" w:rsidP="001E69B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776DB5" w:rsidRDefault="00776DB5" w:rsidP="001E69B0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76DB5">
              <w:rPr>
                <w:rFonts w:ascii="Times New Roman" w:hAnsi="Times New Roman" w:cs="Times New Roman"/>
                <w:b/>
                <w:i/>
                <w:color w:val="auto"/>
              </w:rPr>
              <w:lastRenderedPageBreak/>
              <w:t xml:space="preserve">   Ćwiczenia</w:t>
            </w:r>
          </w:p>
          <w:p w:rsidR="00776DB5" w:rsidRDefault="00776DB5" w:rsidP="001E6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C.1. </w:t>
            </w:r>
            <w:r w:rsidRPr="00776DB5">
              <w:rPr>
                <w:rFonts w:ascii="Times New Roman" w:hAnsi="Times New Roman" w:cs="Times New Roman"/>
              </w:rPr>
              <w:t>Prezentacja głównych modeli organizacyjnych zapewnienia zdrowotności publicznej – programy strategiczne i model organizacyjnych systemu ochrony zdrowia.</w:t>
            </w:r>
          </w:p>
          <w:p w:rsidR="00776DB5" w:rsidRPr="00776DB5" w:rsidRDefault="00776DB5" w:rsidP="001E69B0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776DB5">
              <w:rPr>
                <w:rFonts w:ascii="Times New Roman" w:hAnsi="Times New Roman" w:cs="Times New Roman"/>
                <w:b/>
              </w:rPr>
              <w:t>C.2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76DB5">
              <w:rPr>
                <w:rFonts w:ascii="Times New Roman" w:hAnsi="Times New Roman" w:cs="Times New Roman"/>
              </w:rPr>
              <w:t>Wskazanie znaczenia badań przesiewowych w zapobieganiu negatywnym skutkom chorób.</w:t>
            </w:r>
          </w:p>
        </w:tc>
      </w:tr>
      <w:tr w:rsidR="0066006C" w:rsidRPr="003D0440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6C" w:rsidRPr="003D0440" w:rsidRDefault="0066006C" w:rsidP="002C1643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lastRenderedPageBreak/>
              <w:t>Treści programowe</w:t>
            </w:r>
            <w:r w:rsidR="007034A2" w:rsidRPr="003D0440">
              <w:rPr>
                <w:rFonts w:ascii="Times New Roman" w:hAnsi="Times New Roman" w:cs="Times New Roman"/>
                <w:b/>
                <w:i/>
                <w:color w:val="auto"/>
              </w:rPr>
              <w:t>(z uwzględnieniem formy zajęć)</w:t>
            </w:r>
          </w:p>
          <w:p w:rsidR="00AC788A" w:rsidRPr="00214C80" w:rsidRDefault="00214C80" w:rsidP="00214C80">
            <w:pPr>
              <w:ind w:left="72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2C1643" w:rsidRPr="00214C80">
              <w:rPr>
                <w:rFonts w:ascii="Times New Roman" w:hAnsi="Times New Roman" w:cs="Times New Roman"/>
                <w:b/>
                <w:bCs/>
                <w:i/>
              </w:rPr>
              <w:t>Wykłady</w:t>
            </w:r>
          </w:p>
          <w:p w:rsidR="00D27FAD" w:rsidRPr="00584CC4" w:rsidRDefault="00214C80" w:rsidP="00214C80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</w:rPr>
            </w:pPr>
            <w:r w:rsidRPr="00584CC4">
              <w:rPr>
                <w:rFonts w:ascii="Times New Roman" w:hAnsi="Times New Roman" w:cs="Times New Roman"/>
              </w:rPr>
              <w:t>Metody oceny stanu zdrowia populacji. Wskaźniki zdrowotne pozytywne i negatywne. Aktualne problemy zdrowotne ludności w poszczególnych regionach świata z uwzględnieniem Europy i Polski.</w:t>
            </w:r>
          </w:p>
          <w:p w:rsidR="00214C80" w:rsidRPr="00584CC4" w:rsidRDefault="00214C80" w:rsidP="00214C80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</w:rPr>
            </w:pPr>
            <w:r w:rsidRPr="00584CC4">
              <w:rPr>
                <w:rFonts w:ascii="Times New Roman" w:hAnsi="Times New Roman" w:cs="Times New Roman"/>
              </w:rPr>
              <w:t>Organizacja ochrony zdrowia. Kierunki zmian w Polsce i na świecie. Źródła finansowania opieki zdrowotnej.</w:t>
            </w:r>
          </w:p>
          <w:p w:rsidR="00214C80" w:rsidRPr="00584CC4" w:rsidRDefault="00214C80" w:rsidP="00214C80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</w:rPr>
            </w:pPr>
            <w:r w:rsidRPr="00584CC4">
              <w:rPr>
                <w:rFonts w:ascii="Times New Roman" w:hAnsi="Times New Roman" w:cs="Times New Roman"/>
              </w:rPr>
              <w:t>Badania przesiewowe w zdrowiu publicznym. Historia badań przesiewowych. Propedeutyka opracowywania i prowadzenia populacyjnych badań przesiewowych – kryteria wyboru problemu zdrowotnego oraz testu diagnostycznego.</w:t>
            </w:r>
          </w:p>
          <w:p w:rsidR="007B7375" w:rsidRPr="00584CC4" w:rsidRDefault="007B7375" w:rsidP="00214C80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</w:rPr>
            </w:pPr>
            <w:r w:rsidRPr="00584CC4">
              <w:rPr>
                <w:rFonts w:ascii="Times New Roman" w:hAnsi="Times New Roman" w:cs="Times New Roman"/>
              </w:rPr>
              <w:t>Problemy zdrowotne ludzi w podeszłym wieku.</w:t>
            </w:r>
          </w:p>
          <w:p w:rsidR="00214C80" w:rsidRPr="00584CC4" w:rsidRDefault="00214C80" w:rsidP="00214C8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14C80" w:rsidRPr="00584CC4" w:rsidRDefault="00214C80" w:rsidP="00214C80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584CC4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584CC4">
              <w:rPr>
                <w:rFonts w:ascii="Times New Roman" w:hAnsi="Times New Roman" w:cs="Times New Roman"/>
                <w:b/>
                <w:bCs/>
                <w:i/>
              </w:rPr>
              <w:t>Ćwiczenia</w:t>
            </w:r>
          </w:p>
          <w:p w:rsidR="00214C80" w:rsidRPr="00584CC4" w:rsidRDefault="00214C80" w:rsidP="007B7375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</w:rPr>
            </w:pPr>
            <w:r w:rsidRPr="00584CC4">
              <w:rPr>
                <w:rFonts w:ascii="Times New Roman" w:hAnsi="Times New Roman" w:cs="Times New Roman"/>
              </w:rPr>
              <w:t>Dyskusja</w:t>
            </w:r>
            <w:r w:rsidR="007B7375" w:rsidRPr="00584CC4">
              <w:rPr>
                <w:rFonts w:ascii="Times New Roman" w:hAnsi="Times New Roman" w:cs="Times New Roman"/>
              </w:rPr>
              <w:t xml:space="preserve"> nad</w:t>
            </w:r>
            <w:r w:rsidRPr="00584CC4">
              <w:rPr>
                <w:rFonts w:ascii="Times New Roman" w:hAnsi="Times New Roman" w:cs="Times New Roman"/>
              </w:rPr>
              <w:t xml:space="preserve"> główny</w:t>
            </w:r>
            <w:r w:rsidR="007B7375" w:rsidRPr="00584CC4">
              <w:rPr>
                <w:rFonts w:ascii="Times New Roman" w:hAnsi="Times New Roman" w:cs="Times New Roman"/>
              </w:rPr>
              <w:t>mi</w:t>
            </w:r>
            <w:r w:rsidRPr="00584CC4">
              <w:rPr>
                <w:rFonts w:ascii="Times New Roman" w:hAnsi="Times New Roman" w:cs="Times New Roman"/>
              </w:rPr>
              <w:t xml:space="preserve"> problem</w:t>
            </w:r>
            <w:r w:rsidR="007B7375" w:rsidRPr="00584CC4">
              <w:rPr>
                <w:rFonts w:ascii="Times New Roman" w:hAnsi="Times New Roman" w:cs="Times New Roman"/>
              </w:rPr>
              <w:t>ami</w:t>
            </w:r>
            <w:r w:rsidRPr="00584CC4">
              <w:rPr>
                <w:rFonts w:ascii="Times New Roman" w:hAnsi="Times New Roman" w:cs="Times New Roman"/>
              </w:rPr>
              <w:t xml:space="preserve"> zdrowotny</w:t>
            </w:r>
            <w:r w:rsidR="007B7375" w:rsidRPr="00584CC4">
              <w:rPr>
                <w:rFonts w:ascii="Times New Roman" w:hAnsi="Times New Roman" w:cs="Times New Roman"/>
              </w:rPr>
              <w:t>mi</w:t>
            </w:r>
            <w:r w:rsidRPr="00584CC4">
              <w:rPr>
                <w:rFonts w:ascii="Times New Roman" w:hAnsi="Times New Roman" w:cs="Times New Roman"/>
              </w:rPr>
              <w:t>. Choroby układu krążenia, choroby nowotworowe, choroby układu oddechowego, choroby psychiczne i samobójstwa, wypadki i urazy, choroby zakaźne. Choroby nowotworowe w podziale na zapadalność i umieralność w Polsce.</w:t>
            </w:r>
          </w:p>
          <w:p w:rsidR="007B7375" w:rsidRPr="00584CC4" w:rsidRDefault="007B7375" w:rsidP="007B7375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</w:rPr>
            </w:pPr>
            <w:r w:rsidRPr="00584CC4">
              <w:rPr>
                <w:rFonts w:ascii="Times New Roman" w:hAnsi="Times New Roman" w:cs="Times New Roman"/>
              </w:rPr>
              <w:t>Dyskusja na temat konstrukcji systemu ochrony zdrowia. System ochrony zdrowia w Polsce i relacja między poziomami opieki. Formy opieki - podstawowa opieka zdrowotna, specjalistyczna opieka ambulatoryjna, struktura szpitali, opieka długoterminowa, pomoc doraźna, uzdrowiska, służby sanitarno-epidemiologiczne. Droga pacjenta w systemie – ciągłość i kompleksowość opieki.</w:t>
            </w:r>
          </w:p>
          <w:p w:rsidR="007B7375" w:rsidRPr="00584CC4" w:rsidRDefault="007B7375" w:rsidP="007B7375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1" w:line="260" w:lineRule="exact"/>
              <w:jc w:val="both"/>
              <w:rPr>
                <w:rFonts w:ascii="Times New Roman" w:hAnsi="Times New Roman" w:cs="Times New Roman"/>
              </w:rPr>
            </w:pPr>
            <w:r w:rsidRPr="00584CC4">
              <w:rPr>
                <w:rFonts w:ascii="Times New Roman" w:hAnsi="Times New Roman" w:cs="Times New Roman"/>
              </w:rPr>
              <w:t>Demografia kadry medycznej w Polsce. Współczesne wyzwania dla opieki położniczej.</w:t>
            </w:r>
          </w:p>
          <w:p w:rsidR="007B7375" w:rsidRPr="00584CC4" w:rsidRDefault="007B7375" w:rsidP="007B7375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1" w:line="260" w:lineRule="exact"/>
              <w:jc w:val="both"/>
              <w:rPr>
                <w:rFonts w:ascii="Times New Roman" w:hAnsi="Times New Roman" w:cs="Times New Roman"/>
              </w:rPr>
            </w:pPr>
            <w:r w:rsidRPr="00584CC4">
              <w:rPr>
                <w:rFonts w:ascii="Times New Roman" w:hAnsi="Times New Roman" w:cs="Times New Roman"/>
              </w:rPr>
              <w:t xml:space="preserve">Krajowe oraz międzynarodowe instytucje działające na rzecz rozwoju położnictwa. </w:t>
            </w:r>
          </w:p>
          <w:p w:rsidR="00475AE6" w:rsidRPr="00584CC4" w:rsidRDefault="00475AE6" w:rsidP="00A26B7B">
            <w:pPr>
              <w:spacing w:before="2" w:line="207" w:lineRule="exact"/>
              <w:ind w:left="362" w:right="537"/>
              <w:rPr>
                <w:rFonts w:ascii="Times New Roman" w:hAnsi="Times New Roman" w:cs="Times New Roman"/>
                <w:spacing w:val="1"/>
              </w:rPr>
            </w:pPr>
          </w:p>
          <w:p w:rsidR="00A26B7B" w:rsidRPr="003D0440" w:rsidRDefault="00A26B7B" w:rsidP="00A26B7B">
            <w:pPr>
              <w:spacing w:before="2" w:line="207" w:lineRule="exact"/>
              <w:ind w:left="362" w:right="537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p w:rsidR="000D51B6" w:rsidRPr="003D0440" w:rsidRDefault="000D51B6" w:rsidP="002C1643">
      <w:pPr>
        <w:ind w:left="426"/>
        <w:rPr>
          <w:rFonts w:ascii="Times New Roman" w:hAnsi="Times New Roman" w:cs="Times New Roman"/>
          <w:b/>
          <w:color w:val="auto"/>
        </w:rPr>
      </w:pPr>
    </w:p>
    <w:p w:rsidR="00AF1A17" w:rsidRPr="003D0440" w:rsidRDefault="00AF1A17" w:rsidP="002C1643">
      <w:pPr>
        <w:ind w:left="426"/>
        <w:rPr>
          <w:rFonts w:ascii="Times New Roman" w:hAnsi="Times New Roman" w:cs="Times New Roman"/>
          <w:b/>
          <w:color w:val="auto"/>
        </w:rPr>
      </w:pPr>
    </w:p>
    <w:p w:rsidR="00CE7F64" w:rsidRPr="003D0440" w:rsidRDefault="00CE7F64" w:rsidP="002C1643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 xml:space="preserve">Przedmiotowe efekty kształcenia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7358"/>
        <w:gridCol w:w="1629"/>
      </w:tblGrid>
      <w:tr w:rsidR="00B6239F" w:rsidRPr="003D0440" w:rsidTr="00CF2ACD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39F" w:rsidRPr="003D0440" w:rsidRDefault="00CE7F64" w:rsidP="002C1643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Efekt</w:t>
            </w:r>
            <w:r w:rsidR="003B3A98" w:rsidRPr="003D0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3B3A98" w:rsidRPr="003D0440">
              <w:rPr>
                <w:rFonts w:ascii="Times New Roman" w:hAnsi="Times New Roman" w:cs="Times New Roman"/>
                <w:b/>
                <w:i/>
                <w:color w:val="auto"/>
              </w:rPr>
              <w:t>(symbol</w:t>
            </w:r>
            <w:r w:rsidR="003B3A98" w:rsidRPr="003D0440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9F" w:rsidRPr="003D0440" w:rsidRDefault="00485C74" w:rsidP="008F052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</w:rPr>
              <w:t xml:space="preserve">Po ukończeniu studiów </w:t>
            </w:r>
            <w:r w:rsidR="008F0528">
              <w:rPr>
                <w:rFonts w:ascii="Times New Roman" w:hAnsi="Times New Roman" w:cs="Times New Roman"/>
                <w:b/>
              </w:rPr>
              <w:t>pierwszego</w:t>
            </w:r>
            <w:r w:rsidRPr="003D0440">
              <w:rPr>
                <w:rFonts w:ascii="Times New Roman" w:hAnsi="Times New Roman" w:cs="Times New Roman"/>
                <w:b/>
              </w:rPr>
              <w:t xml:space="preserve"> stopnia na kierunku Położnictwo absolwent</w:t>
            </w:r>
            <w:r w:rsidR="008C3AC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3D0440" w:rsidRDefault="00B6239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Odniesienie</w:t>
            </w:r>
            <w:r w:rsidR="00CF2ACD" w:rsidRPr="003D0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do </w:t>
            </w:r>
            <w:r w:rsidR="00D67467" w:rsidRPr="003D0440">
              <w:rPr>
                <w:rFonts w:ascii="Times New Roman" w:hAnsi="Times New Roman" w:cs="Times New Roman"/>
                <w:b/>
                <w:color w:val="auto"/>
              </w:rPr>
              <w:t xml:space="preserve">kierunkowych 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efektów </w:t>
            </w:r>
            <w:r w:rsidR="00CF2ACD" w:rsidRPr="003D0440">
              <w:rPr>
                <w:rFonts w:ascii="Times New Roman" w:hAnsi="Times New Roman" w:cs="Times New Roman"/>
                <w:b/>
                <w:color w:val="auto"/>
              </w:rPr>
              <w:t>uczenia się</w:t>
            </w:r>
          </w:p>
        </w:tc>
      </w:tr>
      <w:tr w:rsidR="00CE7F64" w:rsidRPr="003D0440" w:rsidTr="00CF2AC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64" w:rsidRPr="003D0440" w:rsidRDefault="00CE7F64" w:rsidP="009347B7">
            <w:pPr>
              <w:jc w:val="center"/>
              <w:rPr>
                <w:rFonts w:ascii="Times New Roman" w:hAnsi="Times New Roman" w:cs="Times New Roman"/>
                <w:strike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 xml:space="preserve">w zakresie 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WIEDZY</w:t>
            </w:r>
            <w:r w:rsidR="008C3ACC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8C3ACC" w:rsidRPr="008C3ACC">
              <w:rPr>
                <w:rFonts w:ascii="Times New Roman" w:hAnsi="Times New Roman" w:cs="Times New Roman"/>
                <w:color w:val="auto"/>
              </w:rPr>
              <w:t>zna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</w:tr>
      <w:tr w:rsidR="00D64934" w:rsidRPr="003D044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1D6CCB" w:rsidRDefault="00D6493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1D6CCB">
              <w:rPr>
                <w:rFonts w:ascii="Times New Roman" w:hAnsi="Times New Roman" w:cs="Times New Roman"/>
                <w:color w:val="auto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47131A" w:rsidRDefault="00584CC4" w:rsidP="0047131A">
            <w:pPr>
              <w:rPr>
                <w:rFonts w:ascii="Times New Roman" w:hAnsi="Times New Roman" w:cs="Times New Roman"/>
                <w:color w:val="auto"/>
              </w:rPr>
            </w:pPr>
            <w:r w:rsidRPr="0047131A">
              <w:rPr>
                <w:rStyle w:val="markedcontent"/>
                <w:rFonts w:ascii="Times New Roman" w:hAnsi="Times New Roman" w:cs="Times New Roman"/>
              </w:rPr>
              <w:t>podstawowe regulacje prawne z zakresu ubezpieczeń zdrowotnych obowiązujące w Rzeczypospolitej Polskiej i</w:t>
            </w:r>
            <w:r w:rsidR="0047131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47131A">
              <w:rPr>
                <w:rStyle w:val="markedcontent"/>
                <w:rFonts w:ascii="Times New Roman" w:hAnsi="Times New Roman" w:cs="Times New Roman"/>
              </w:rPr>
              <w:t>innych państwach członkowskich Unii Europejskiej oraz wybrane trendy w polityce ochrony zdrowia w</w:t>
            </w:r>
            <w:r w:rsidR="0047131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47131A">
              <w:rPr>
                <w:rStyle w:val="markedcontent"/>
                <w:rFonts w:ascii="Times New Roman" w:hAnsi="Times New Roman" w:cs="Times New Roman"/>
              </w:rPr>
              <w:t>Rzeczypospolitej Polskiej i</w:t>
            </w:r>
            <w:r w:rsidR="0047131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47131A">
              <w:rPr>
                <w:rStyle w:val="markedcontent"/>
                <w:rFonts w:ascii="Times New Roman" w:hAnsi="Times New Roman" w:cs="Times New Roman"/>
              </w:rPr>
              <w:t>innych państwach członkowskich Unii Europejski</w:t>
            </w:r>
            <w:r w:rsidR="0047131A">
              <w:rPr>
                <w:rStyle w:val="markedcontent"/>
                <w:rFonts w:ascii="Times New Roman" w:hAnsi="Times New Roman" w:cs="Times New Roman"/>
              </w:rPr>
              <w:t>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3D0440" w:rsidRDefault="002C1643" w:rsidP="00584CC4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</w:rPr>
              <w:t>POŁ1P_W</w:t>
            </w:r>
            <w:r w:rsidR="00584CC4">
              <w:rPr>
                <w:rFonts w:ascii="Times New Roman" w:hAnsi="Times New Roman" w:cs="Times New Roman"/>
              </w:rPr>
              <w:t>51</w:t>
            </w:r>
          </w:p>
        </w:tc>
      </w:tr>
      <w:tr w:rsidR="00D42C6F" w:rsidRPr="003D044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F" w:rsidRPr="001D6CCB" w:rsidRDefault="00564EA7" w:rsidP="00953F76">
            <w:pPr>
              <w:rPr>
                <w:rFonts w:ascii="Times New Roman" w:hAnsi="Times New Roman" w:cs="Times New Roman"/>
                <w:color w:val="auto"/>
              </w:rPr>
            </w:pPr>
            <w:r w:rsidRPr="001D6CCB">
              <w:rPr>
                <w:rFonts w:ascii="Times New Roman" w:hAnsi="Times New Roman" w:cs="Times New Roman"/>
                <w:color w:val="auto"/>
              </w:rPr>
              <w:t>W0</w:t>
            </w:r>
            <w:r w:rsidR="00953F76" w:rsidRPr="001D6CC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47131A" w:rsidRDefault="00584CC4" w:rsidP="00466900">
            <w:pPr>
              <w:rPr>
                <w:rFonts w:ascii="Times New Roman" w:hAnsi="Times New Roman" w:cs="Times New Roman"/>
              </w:rPr>
            </w:pPr>
            <w:r w:rsidRPr="0047131A">
              <w:rPr>
                <w:rStyle w:val="markedcontent"/>
                <w:rFonts w:ascii="Times New Roman" w:hAnsi="Times New Roman" w:cs="Times New Roman"/>
              </w:rPr>
              <w:t>zadania z zakresu zdrowia publicznego</w:t>
            </w:r>
            <w:r w:rsidR="0047131A">
              <w:rPr>
                <w:rStyle w:val="markedcontent"/>
                <w:rFonts w:ascii="Times New Roman" w:hAnsi="Times New Roman" w:cs="Times New Roman"/>
              </w:rPr>
              <w:t>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3D0440" w:rsidRDefault="002C1643" w:rsidP="00584CC4">
            <w:pPr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3D0440">
              <w:rPr>
                <w:rFonts w:ascii="Times New Roman" w:hAnsi="Times New Roman" w:cs="Times New Roman"/>
              </w:rPr>
              <w:t>POŁ1P_W</w:t>
            </w:r>
            <w:r w:rsidR="00584CC4">
              <w:rPr>
                <w:rFonts w:ascii="Times New Roman" w:hAnsi="Times New Roman" w:cs="Times New Roman"/>
              </w:rPr>
              <w:t>55</w:t>
            </w:r>
          </w:p>
        </w:tc>
      </w:tr>
      <w:tr w:rsidR="00D42C6F" w:rsidRPr="003D044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F" w:rsidRPr="001D6CCB" w:rsidRDefault="00564EA7" w:rsidP="00953F76">
            <w:pPr>
              <w:rPr>
                <w:rFonts w:ascii="Times New Roman" w:hAnsi="Times New Roman" w:cs="Times New Roman"/>
                <w:color w:val="auto"/>
              </w:rPr>
            </w:pPr>
            <w:r w:rsidRPr="001D6CCB">
              <w:rPr>
                <w:rFonts w:ascii="Times New Roman" w:hAnsi="Times New Roman" w:cs="Times New Roman"/>
                <w:color w:val="auto"/>
              </w:rPr>
              <w:t>W0</w:t>
            </w:r>
            <w:r w:rsidR="00953F76" w:rsidRPr="001D6CCB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47131A" w:rsidRDefault="00584CC4" w:rsidP="00466900">
            <w:pPr>
              <w:rPr>
                <w:rFonts w:ascii="Times New Roman" w:hAnsi="Times New Roman" w:cs="Times New Roman"/>
              </w:rPr>
            </w:pPr>
            <w:r w:rsidRPr="0047131A">
              <w:rPr>
                <w:rStyle w:val="markedcontent"/>
                <w:rFonts w:ascii="Times New Roman" w:hAnsi="Times New Roman" w:cs="Times New Roman"/>
              </w:rPr>
              <w:t>istotę profilaktyki i prewencji chorób;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3D0440" w:rsidRDefault="00090AED" w:rsidP="00584CC4">
            <w:pPr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3D0440">
              <w:rPr>
                <w:rFonts w:ascii="Times New Roman" w:hAnsi="Times New Roman" w:cs="Times New Roman"/>
              </w:rPr>
              <w:t>POŁ1P_W</w:t>
            </w:r>
            <w:r w:rsidR="00584CC4">
              <w:rPr>
                <w:rFonts w:ascii="Times New Roman" w:hAnsi="Times New Roman" w:cs="Times New Roman"/>
              </w:rPr>
              <w:t>58</w:t>
            </w:r>
          </w:p>
        </w:tc>
      </w:tr>
      <w:tr w:rsidR="0047131A" w:rsidRPr="003D044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1A" w:rsidRPr="001D6CCB" w:rsidRDefault="0047131A" w:rsidP="0095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1A" w:rsidRPr="0047131A" w:rsidRDefault="0047131A" w:rsidP="0047131A">
            <w:pPr>
              <w:rPr>
                <w:rStyle w:val="markedcontent"/>
                <w:rFonts w:ascii="Times New Roman" w:hAnsi="Times New Roman" w:cs="Times New Roman"/>
              </w:rPr>
            </w:pPr>
            <w:r w:rsidRPr="0047131A">
              <w:rPr>
                <w:rStyle w:val="markedcontent"/>
                <w:rFonts w:ascii="Times New Roman" w:hAnsi="Times New Roman" w:cs="Times New Roman"/>
              </w:rPr>
              <w:t>zasady funkcjonowania rynku usług medycznych w Rzeczypospolitej Polskiej i wybranych państwach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47131A">
              <w:rPr>
                <w:rStyle w:val="markedcontent"/>
                <w:rFonts w:ascii="Times New Roman" w:hAnsi="Times New Roman" w:cs="Times New Roman"/>
              </w:rPr>
              <w:t>członkowskich Unii Europejskiej;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1A" w:rsidRPr="003D0440" w:rsidRDefault="0047131A" w:rsidP="00584CC4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POŁ1P_W</w:t>
            </w: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47131A" w:rsidRPr="003D044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1A" w:rsidRPr="001D6CCB" w:rsidRDefault="0047131A" w:rsidP="0095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1A" w:rsidRPr="0047131A" w:rsidRDefault="0047131A" w:rsidP="00466900">
            <w:pPr>
              <w:rPr>
                <w:rStyle w:val="markedcontent"/>
                <w:rFonts w:ascii="Times New Roman" w:hAnsi="Times New Roman" w:cs="Times New Roman"/>
              </w:rPr>
            </w:pPr>
            <w:r w:rsidRPr="0047131A">
              <w:rPr>
                <w:rStyle w:val="markedcontent"/>
                <w:rFonts w:ascii="Times New Roman" w:hAnsi="Times New Roman" w:cs="Times New Roman"/>
              </w:rPr>
              <w:t>swoiste zagrożenia zdrowotne występujące w środowisku zamieszkania, edukacji i pracy</w:t>
            </w:r>
            <w:r>
              <w:rPr>
                <w:rStyle w:val="markedcontent"/>
                <w:rFonts w:ascii="Times New Roman" w:hAnsi="Times New Roman" w:cs="Times New Roman"/>
              </w:rPr>
              <w:t>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1A" w:rsidRPr="003D0440" w:rsidRDefault="0047131A" w:rsidP="00584CC4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POŁ1P_W</w:t>
            </w: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47131A" w:rsidRPr="003D044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1A" w:rsidRPr="001D6CCB" w:rsidRDefault="0047131A" w:rsidP="00953F7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W06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1A" w:rsidRPr="0047131A" w:rsidRDefault="0047131A" w:rsidP="00466900">
            <w:pPr>
              <w:rPr>
                <w:rStyle w:val="markedcontent"/>
                <w:rFonts w:ascii="Times New Roman" w:hAnsi="Times New Roman" w:cs="Times New Roman"/>
              </w:rPr>
            </w:pPr>
            <w:r w:rsidRPr="0047131A">
              <w:rPr>
                <w:rStyle w:val="markedcontent"/>
                <w:rFonts w:ascii="Times New Roman" w:hAnsi="Times New Roman" w:cs="Times New Roman"/>
              </w:rPr>
              <w:t>międzynarodowe klasyfikacje statystyczne: chorób i problemów zdrowotnych (ICD-10), procedur medycznych</w:t>
            </w:r>
            <w:r w:rsidRPr="0047131A">
              <w:rPr>
                <w:rFonts w:ascii="Times New Roman" w:hAnsi="Times New Roman" w:cs="Times New Roman"/>
              </w:rPr>
              <w:br/>
            </w:r>
            <w:r w:rsidRPr="0047131A">
              <w:rPr>
                <w:rStyle w:val="markedcontent"/>
                <w:rFonts w:ascii="Times New Roman" w:hAnsi="Times New Roman" w:cs="Times New Roman"/>
              </w:rPr>
              <w:t>(ICD-9) oraz funkcjonowania niepełnosprawności i zdrowia (ICF).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1A" w:rsidRPr="003D0440" w:rsidRDefault="0047131A" w:rsidP="00584CC4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POŁ1P_W</w:t>
            </w: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722F1E" w:rsidRPr="003D0440" w:rsidTr="0047131A">
        <w:trPr>
          <w:trHeight w:val="7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47131A" w:rsidRDefault="00722F1E" w:rsidP="009347B7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47131A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w zakresie </w:t>
            </w:r>
            <w:r w:rsidRPr="0047131A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 xml:space="preserve">UMIEJĘTNOŚCI </w:t>
            </w:r>
            <w:r w:rsidR="008C3ACC" w:rsidRPr="0047131A">
              <w:rPr>
                <w:rFonts w:ascii="Times New Roman" w:eastAsia="Calibri" w:hAnsi="Times New Roman" w:cs="Times New Roman"/>
                <w:spacing w:val="-1"/>
                <w:lang w:eastAsia="en-US"/>
              </w:rPr>
              <w:t>potrafi:</w:t>
            </w:r>
          </w:p>
        </w:tc>
      </w:tr>
      <w:tr w:rsidR="00722F1E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1D6CCB" w:rsidRDefault="00722F1E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1D6CCB">
              <w:rPr>
                <w:rFonts w:ascii="Times New Roman" w:hAnsi="Times New Roman" w:cs="Times New Roman"/>
                <w:color w:val="auto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1E" w:rsidRPr="0047131A" w:rsidRDefault="0047131A" w:rsidP="0047131A">
            <w:pPr>
              <w:rPr>
                <w:rFonts w:ascii="Times New Roman" w:hAnsi="Times New Roman" w:cs="Times New Roman"/>
                <w:color w:val="auto"/>
              </w:rPr>
            </w:pPr>
            <w:r w:rsidRPr="0047131A">
              <w:rPr>
                <w:rStyle w:val="markedcontent"/>
                <w:rFonts w:ascii="Times New Roman" w:hAnsi="Times New Roman" w:cs="Times New Roman"/>
              </w:rPr>
              <w:t>oceniać światowe trendy dotyczące ochrony zdrowia w aspekcie najnowszych danych epidemiologicznych i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47131A">
              <w:rPr>
                <w:rStyle w:val="markedcontent"/>
                <w:rFonts w:ascii="Times New Roman" w:hAnsi="Times New Roman" w:cs="Times New Roman"/>
              </w:rPr>
              <w:t>demograficznych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1E" w:rsidRPr="003D0440" w:rsidRDefault="00090AED" w:rsidP="0047131A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</w:rPr>
              <w:t>POŁ1P_U</w:t>
            </w:r>
            <w:r w:rsidR="0047131A">
              <w:rPr>
                <w:rFonts w:ascii="Times New Roman" w:hAnsi="Times New Roman" w:cs="Times New Roman"/>
              </w:rPr>
              <w:t>30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1D6CCB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1D6CCB">
              <w:rPr>
                <w:rFonts w:ascii="Times New Roman" w:hAnsi="Times New Roman" w:cs="Times New Roman"/>
                <w:color w:val="auto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47131A" w:rsidRDefault="0047131A" w:rsidP="0047131A">
            <w:pPr>
              <w:rPr>
                <w:rFonts w:ascii="Times New Roman" w:hAnsi="Times New Roman" w:cs="Times New Roman"/>
              </w:rPr>
            </w:pPr>
            <w:r w:rsidRPr="0047131A">
              <w:rPr>
                <w:rStyle w:val="markedcontent"/>
                <w:rFonts w:ascii="Times New Roman" w:hAnsi="Times New Roman" w:cs="Times New Roman"/>
              </w:rPr>
              <w:t xml:space="preserve">analizować i oceniać funkcjonowanie różnych systemów opieki medycznej </w:t>
            </w:r>
            <w:r w:rsidRPr="0047131A">
              <w:rPr>
                <w:rStyle w:val="markedcontent"/>
                <w:rFonts w:ascii="Times New Roman" w:hAnsi="Times New Roman" w:cs="Times New Roman"/>
              </w:rPr>
              <w:lastRenderedPageBreak/>
              <w:t>oraz identyfikować źródła ich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47131A">
              <w:rPr>
                <w:rStyle w:val="markedcontent"/>
                <w:rFonts w:ascii="Times New Roman" w:hAnsi="Times New Roman" w:cs="Times New Roman"/>
              </w:rPr>
              <w:t>finansowania;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47131A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lastRenderedPageBreak/>
              <w:t>POŁ1P_U</w:t>
            </w:r>
            <w:r w:rsidR="0047131A">
              <w:rPr>
                <w:rFonts w:ascii="Times New Roman" w:hAnsi="Times New Roman" w:cs="Times New Roman"/>
              </w:rPr>
              <w:t>31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1D6CCB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1D6CCB">
              <w:rPr>
                <w:rFonts w:ascii="Times New Roman" w:hAnsi="Times New Roman" w:cs="Times New Roman"/>
                <w:color w:val="auto"/>
              </w:rPr>
              <w:lastRenderedPageBreak/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47131A" w:rsidRDefault="0047131A" w:rsidP="002C1643">
            <w:pPr>
              <w:rPr>
                <w:rFonts w:ascii="Times New Roman" w:hAnsi="Times New Roman" w:cs="Times New Roman"/>
              </w:rPr>
            </w:pPr>
            <w:r w:rsidRPr="0047131A">
              <w:rPr>
                <w:rStyle w:val="markedcontent"/>
                <w:rFonts w:ascii="Times New Roman" w:hAnsi="Times New Roman" w:cs="Times New Roman"/>
              </w:rPr>
              <w:t>stosować międzynarodowe klasyfikacje: statystyczne chorób i problemów zdrowotnych (ICD-10), procedur</w:t>
            </w:r>
            <w:r w:rsidRPr="0047131A">
              <w:rPr>
                <w:rFonts w:ascii="Times New Roman" w:hAnsi="Times New Roman" w:cs="Times New Roman"/>
              </w:rPr>
              <w:br/>
            </w:r>
            <w:r w:rsidRPr="0047131A">
              <w:rPr>
                <w:rStyle w:val="markedcontent"/>
                <w:rFonts w:ascii="Times New Roman" w:hAnsi="Times New Roman" w:cs="Times New Roman"/>
              </w:rPr>
              <w:t>medycznych (ICD-9) oraz funkcjonowania niepełnosprawności i zdrowia (ICF);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47131A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POŁ1P_U</w:t>
            </w:r>
            <w:r w:rsidR="0047131A">
              <w:rPr>
                <w:rFonts w:ascii="Times New Roman" w:hAnsi="Times New Roman" w:cs="Times New Roman"/>
              </w:rPr>
              <w:t>32</w:t>
            </w:r>
          </w:p>
        </w:tc>
      </w:tr>
      <w:tr w:rsidR="00722F1E" w:rsidRPr="003D0440" w:rsidTr="000E2FE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1D6CCB" w:rsidRDefault="00722F1E" w:rsidP="009347B7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1D6CCB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W zakresie </w:t>
            </w:r>
            <w:r w:rsidRPr="001D6CCB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>KOMPETENCJI SPOŁECZNYCH</w:t>
            </w:r>
            <w:r w:rsidR="008C3ACC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 xml:space="preserve"> </w:t>
            </w:r>
            <w:r w:rsidR="008C3ACC" w:rsidRPr="008C3ACC">
              <w:rPr>
                <w:rFonts w:ascii="Times New Roman" w:eastAsia="Calibri" w:hAnsi="Times New Roman" w:cs="Times New Roman"/>
                <w:spacing w:val="-1"/>
                <w:lang w:eastAsia="en-US"/>
              </w:rPr>
              <w:t>potrafi: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3D044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K07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6F389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d</w:t>
            </w:r>
            <w:r w:rsidR="00E91F6E" w:rsidRPr="003D0440">
              <w:rPr>
                <w:rStyle w:val="markedcontent"/>
                <w:rFonts w:ascii="Times New Roman" w:hAnsi="Times New Roman" w:cs="Times New Roman"/>
              </w:rPr>
              <w:t>ostrzegać i rozpoznawać własne ograniczenia w zakresie wiedzy , umiejętności i kompetencji społecznych oraz dokonywania samooceny deficytów i potrzeb edukacyjnych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POŁ1P_K7</w:t>
            </w:r>
          </w:p>
        </w:tc>
      </w:tr>
    </w:tbl>
    <w:p w:rsidR="000D51B6" w:rsidRPr="003D0440" w:rsidRDefault="000D51B6" w:rsidP="002C1643">
      <w:pPr>
        <w:rPr>
          <w:rFonts w:ascii="Times New Roman" w:hAnsi="Times New Roman" w:cs="Times New Roman"/>
          <w:b/>
          <w:bCs/>
        </w:rPr>
      </w:pPr>
    </w:p>
    <w:p w:rsidR="00647BC3" w:rsidRDefault="00647BC3" w:rsidP="002C1643">
      <w:pPr>
        <w:rPr>
          <w:rFonts w:ascii="Times New Roman" w:hAnsi="Times New Roman" w:cs="Times New Roman"/>
          <w:b/>
          <w:bCs/>
        </w:rPr>
      </w:pPr>
    </w:p>
    <w:p w:rsidR="004F37B0" w:rsidRPr="003D0440" w:rsidRDefault="004F37B0" w:rsidP="002C1643">
      <w:pPr>
        <w:rPr>
          <w:rFonts w:ascii="Times New Roman" w:hAnsi="Times New Roman" w:cs="Times New Roman"/>
          <w:b/>
          <w:bCs/>
        </w:rPr>
      </w:pPr>
      <w:r w:rsidRPr="003D0440">
        <w:rPr>
          <w:rFonts w:ascii="Times New Roman" w:hAnsi="Times New Roman" w:cs="Times New Roman"/>
          <w:b/>
          <w:bCs/>
        </w:rPr>
        <w:t>4.</w:t>
      </w:r>
      <w:r w:rsidR="00722F1E" w:rsidRPr="003D0440">
        <w:rPr>
          <w:rFonts w:ascii="Times New Roman" w:hAnsi="Times New Roman" w:cs="Times New Roman"/>
          <w:b/>
          <w:bCs/>
        </w:rPr>
        <w:t>4</w:t>
      </w:r>
      <w:r w:rsidRPr="003D0440">
        <w:rPr>
          <w:rFonts w:ascii="Times New Roman" w:hAnsi="Times New Roman" w:cs="Times New Roman"/>
          <w:b/>
          <w:bCs/>
        </w:rPr>
        <w:t>. Sposoby weryfikacji osiągnięcia przedmiotowych efektów uczenia się</w:t>
      </w:r>
    </w:p>
    <w:tbl>
      <w:tblPr>
        <w:tblStyle w:val="Tabela-Siatka"/>
        <w:tblW w:w="0" w:type="auto"/>
        <w:shd w:val="clear" w:color="auto" w:fill="FFFFFF" w:themeFill="background1"/>
        <w:tblLayout w:type="fixed"/>
        <w:tblLook w:val="04A0"/>
      </w:tblPr>
      <w:tblGrid>
        <w:gridCol w:w="1436"/>
        <w:gridCol w:w="531"/>
        <w:gridCol w:w="456"/>
        <w:gridCol w:w="436"/>
        <w:gridCol w:w="556"/>
        <w:gridCol w:w="386"/>
        <w:gridCol w:w="334"/>
        <w:gridCol w:w="531"/>
        <w:gridCol w:w="351"/>
        <w:gridCol w:w="417"/>
        <w:gridCol w:w="428"/>
        <w:gridCol w:w="370"/>
        <w:gridCol w:w="439"/>
        <w:gridCol w:w="406"/>
        <w:gridCol w:w="351"/>
        <w:gridCol w:w="417"/>
        <w:gridCol w:w="406"/>
        <w:gridCol w:w="351"/>
        <w:gridCol w:w="417"/>
        <w:gridCol w:w="406"/>
        <w:gridCol w:w="351"/>
        <w:gridCol w:w="236"/>
      </w:tblGrid>
      <w:tr w:rsidR="004F37B0" w:rsidRPr="003D0440" w:rsidTr="00925608">
        <w:tc>
          <w:tcPr>
            <w:tcW w:w="1436" w:type="dxa"/>
            <w:vMerge w:val="restart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  <w:b/>
              </w:rPr>
              <w:t xml:space="preserve">Efekty przedmiotowe </w:t>
            </w:r>
            <w:r w:rsidRPr="003D0440">
              <w:rPr>
                <w:rFonts w:ascii="Times New Roman" w:hAnsi="Times New Roman" w:cs="Times New Roman"/>
                <w:b/>
                <w:i/>
              </w:rPr>
              <w:t>(symbol)</w:t>
            </w:r>
          </w:p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6" w:type="dxa"/>
            <w:gridSpan w:val="21"/>
            <w:shd w:val="clear" w:color="auto" w:fill="FFFFFF" w:themeFill="background1"/>
            <w:vAlign w:val="center"/>
          </w:tcPr>
          <w:p w:rsidR="004F37B0" w:rsidRPr="009347B7" w:rsidRDefault="004F37B0" w:rsidP="009347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7B7">
              <w:rPr>
                <w:rFonts w:ascii="Times New Roman" w:hAnsi="Times New Roman" w:cs="Times New Roman"/>
                <w:b/>
                <w:bCs/>
              </w:rPr>
              <w:t>Sposób weryfikacji (+</w:t>
            </w:r>
            <w:r w:rsidR="006D7F7B" w:rsidRPr="009347B7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47131A" w:rsidRPr="009347B7" w:rsidRDefault="0047131A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– wykłady</w:t>
            </w:r>
          </w:p>
          <w:p w:rsidR="0047131A" w:rsidRPr="009347B7" w:rsidRDefault="0047131A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7B7">
              <w:rPr>
                <w:rFonts w:ascii="Times New Roman" w:hAnsi="Times New Roman" w:cs="Times New Roman"/>
                <w:b/>
                <w:sz w:val="20"/>
                <w:szCs w:val="20"/>
              </w:rPr>
              <w:t>C - ćwiczenia</w:t>
            </w:r>
          </w:p>
        </w:tc>
      </w:tr>
      <w:tr w:rsidR="00980176" w:rsidRPr="003D0440" w:rsidTr="00390C7E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 w:rsidR="004F37B0" w:rsidRPr="009347B7" w:rsidRDefault="004F37B0" w:rsidP="004713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pisemny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4F37B0" w:rsidRPr="009347B7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</w:t>
            </w:r>
            <w:r w:rsidR="00BA1124" w:rsidRPr="00934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 w:rsidR="004F37B0" w:rsidRPr="009347B7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 w:rsidR="004F37B0" w:rsidRPr="009347B7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9347B7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własna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9347B7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B243BA" w:rsidRPr="009347B7" w:rsidRDefault="0047131A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</w:t>
            </w:r>
          </w:p>
          <w:p w:rsidR="004F37B0" w:rsidRPr="009347B7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176" w:rsidRPr="003D0440" w:rsidTr="00390C7E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 w:rsidR="004F37B0" w:rsidRPr="009347B7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4F37B0" w:rsidRPr="009347B7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 w:rsidR="004F37B0" w:rsidRPr="009347B7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 w:rsidR="004F37B0" w:rsidRPr="009347B7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9347B7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9347B7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4F37B0" w:rsidRPr="009347B7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980176" w:rsidRPr="003D0440" w:rsidTr="00390C7E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9347B7" w:rsidRDefault="004F37B0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7B7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4F37B0" w:rsidRPr="009347B7" w:rsidRDefault="004F37B0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7B7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4F37B0" w:rsidRPr="009347B7" w:rsidRDefault="004F37B0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7B7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F37B0" w:rsidRPr="009347B7" w:rsidRDefault="004F37B0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7B7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F37B0" w:rsidRPr="009347B7" w:rsidRDefault="004F37B0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7B7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4F37B0" w:rsidRPr="009347B7" w:rsidRDefault="004F37B0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7B7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9347B7" w:rsidRDefault="004F37B0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7B7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9347B7" w:rsidRDefault="004F37B0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7B7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9347B7" w:rsidRDefault="004F37B0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7B7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4F37B0" w:rsidRPr="009347B7" w:rsidRDefault="004F37B0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7B7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4F37B0" w:rsidRPr="009347B7" w:rsidRDefault="004F37B0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7B7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4F37B0" w:rsidRPr="009347B7" w:rsidRDefault="0047131A" w:rsidP="00CC7E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7B7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9347B7" w:rsidRDefault="004F37B0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7B7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9347B7" w:rsidRDefault="004F37B0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7B7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9347B7" w:rsidRDefault="0047131A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7B7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9347B7" w:rsidRDefault="004F37B0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7B7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9347B7" w:rsidRDefault="004F37B0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7B7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9347B7" w:rsidRDefault="004F37B0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7B7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9347B7" w:rsidRDefault="000C567C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7B7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9347B7" w:rsidRDefault="004F37B0" w:rsidP="002C1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7B7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  <w:bCs/>
              </w:rPr>
            </w:pPr>
            <w:r w:rsidRPr="003D0440">
              <w:rPr>
                <w:rFonts w:ascii="Times New Roman" w:hAnsi="Times New Roman" w:cs="Times New Roman"/>
                <w:bCs/>
              </w:rPr>
              <w:t>…</w:t>
            </w:r>
          </w:p>
        </w:tc>
      </w:tr>
      <w:tr w:rsidR="00980176" w:rsidRPr="003D044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W01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3D0440" w:rsidRDefault="00390C7E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F37B0" w:rsidRPr="003D0440" w:rsidRDefault="0047131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4F37B0" w:rsidRPr="003D0440" w:rsidRDefault="0047131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80176" w:rsidRPr="003D044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4F37B0" w:rsidRPr="003D0440" w:rsidRDefault="00390C7E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W02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3D0440" w:rsidRDefault="00390C7E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F37B0" w:rsidRPr="003D0440" w:rsidRDefault="0047131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4F37B0" w:rsidRPr="003D0440" w:rsidRDefault="0047131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3D044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W03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B374D5" w:rsidRPr="003D0440" w:rsidRDefault="0047131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B374D5" w:rsidRPr="003D0440" w:rsidRDefault="0047131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AE6E23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3D0440" w:rsidRDefault="0047131A" w:rsidP="00D87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W04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47131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3D0440" w:rsidRDefault="00466900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3D0440" w:rsidRDefault="0047131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AE6E23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3D0440" w:rsidRDefault="0047131A" w:rsidP="00D87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W05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47131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3D0440" w:rsidRDefault="00466900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3D0440" w:rsidRDefault="0047131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AE6E23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3D0440" w:rsidRDefault="0047131A" w:rsidP="00D87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W06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47131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3D0440" w:rsidRDefault="0047131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3D0440" w:rsidRDefault="0047131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B374D5">
        <w:tblPrEx>
          <w:shd w:val="clear" w:color="auto" w:fill="auto"/>
        </w:tblPrEx>
        <w:tc>
          <w:tcPr>
            <w:tcW w:w="1436" w:type="dxa"/>
          </w:tcPr>
          <w:p w:rsidR="009661A8" w:rsidRPr="003D0440" w:rsidRDefault="0047131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U01</w:t>
            </w: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3D0440" w:rsidRDefault="0047131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3D0440" w:rsidRDefault="0047131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B374D5">
        <w:tblPrEx>
          <w:shd w:val="clear" w:color="auto" w:fill="auto"/>
        </w:tblPrEx>
        <w:tc>
          <w:tcPr>
            <w:tcW w:w="1436" w:type="dxa"/>
          </w:tcPr>
          <w:p w:rsidR="009661A8" w:rsidRPr="003D0440" w:rsidRDefault="0047131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9661A8" w:rsidRPr="003D044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3D0440" w:rsidRDefault="0047131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3D0440" w:rsidRDefault="0047131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B374D5">
        <w:tblPrEx>
          <w:shd w:val="clear" w:color="auto" w:fill="auto"/>
        </w:tblPrEx>
        <w:tc>
          <w:tcPr>
            <w:tcW w:w="1436" w:type="dxa"/>
          </w:tcPr>
          <w:p w:rsidR="009661A8" w:rsidRPr="003D0440" w:rsidRDefault="0047131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9661A8" w:rsidRPr="003D044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3D0440" w:rsidRDefault="0047131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3D0440" w:rsidRDefault="0047131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B374D5">
        <w:tblPrEx>
          <w:shd w:val="clear" w:color="auto" w:fill="auto"/>
        </w:tblPrEx>
        <w:tc>
          <w:tcPr>
            <w:tcW w:w="1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K07</w:t>
            </w: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3D0440" w:rsidRDefault="0047131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47131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</w:tbl>
    <w:p w:rsidR="004F37B0" w:rsidRPr="003D0440" w:rsidRDefault="004F37B0" w:rsidP="002C1643">
      <w:pPr>
        <w:rPr>
          <w:rFonts w:ascii="Times New Roman" w:hAnsi="Times New Roman" w:cs="Times New Roman"/>
          <w:color w:val="auto"/>
        </w:rPr>
      </w:pPr>
    </w:p>
    <w:p w:rsidR="00613325" w:rsidRDefault="00613325" w:rsidP="00613325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4F37B0" w:rsidRPr="003D0440" w:rsidRDefault="00DF413E" w:rsidP="002C1643">
      <w:pPr>
        <w:pStyle w:val="Akapitzlist"/>
        <w:numPr>
          <w:ilvl w:val="1"/>
          <w:numId w:val="2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 xml:space="preserve"> Kryteria oceny stopnia osiągnięcia efektów kształcenia</w:t>
      </w:r>
    </w:p>
    <w:p w:rsidR="00120478" w:rsidRPr="003D0440" w:rsidRDefault="00120478" w:rsidP="002C1643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2"/>
        <w:gridCol w:w="720"/>
        <w:gridCol w:w="8269"/>
      </w:tblGrid>
      <w:tr w:rsidR="00A6090F" w:rsidRPr="003D0440" w:rsidTr="00657A93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F" w:rsidRPr="00E50E36" w:rsidRDefault="00A6090F" w:rsidP="002C164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50E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F" w:rsidRPr="00E50E36" w:rsidRDefault="00A6090F" w:rsidP="002C164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50E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90F" w:rsidRDefault="00A6090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Kryterium oceny</w:t>
            </w:r>
          </w:p>
          <w:p w:rsidR="00EA6D6F" w:rsidRPr="003D0440" w:rsidRDefault="00EA6D6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Test</w:t>
            </w:r>
          </w:p>
        </w:tc>
      </w:tr>
      <w:tr w:rsidR="00182177" w:rsidRPr="003D0440" w:rsidTr="00657A93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2177" w:rsidRPr="003D0440" w:rsidRDefault="00980176" w:rsidP="000C567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Wykład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77" w:rsidRPr="003D0440" w:rsidRDefault="00182177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77" w:rsidRPr="003D0440" w:rsidRDefault="0018217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 poziomie od 50 do 60%</w:t>
            </w:r>
          </w:p>
        </w:tc>
      </w:tr>
      <w:tr w:rsidR="00182177" w:rsidRPr="003D0440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177" w:rsidRPr="003D0440" w:rsidRDefault="00182177" w:rsidP="002C16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77" w:rsidRPr="003D0440" w:rsidRDefault="0018217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77" w:rsidRPr="003D0440" w:rsidRDefault="0018217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 poziomie od 61 do 70%</w:t>
            </w:r>
          </w:p>
        </w:tc>
      </w:tr>
      <w:tr w:rsidR="00182177" w:rsidRPr="003D0440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177" w:rsidRPr="003D0440" w:rsidRDefault="00182177" w:rsidP="002C16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77" w:rsidRPr="003D0440" w:rsidRDefault="0018217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77" w:rsidRPr="003D0440" w:rsidRDefault="0018217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 poziomie od 71 do 80%</w:t>
            </w:r>
          </w:p>
        </w:tc>
      </w:tr>
      <w:tr w:rsidR="00182177" w:rsidRPr="003D0440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177" w:rsidRPr="003D0440" w:rsidRDefault="00182177" w:rsidP="002C16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77" w:rsidRPr="003D0440" w:rsidRDefault="0018217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77" w:rsidRPr="003D0440" w:rsidRDefault="0018217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 xml:space="preserve">Zaliczenie testu egzaminacyjnego weryfikującego osiągnięcie efektów kształcenia w zakresie wiedzy i umiejętności na poziomie od 81% do 90% </w:t>
            </w:r>
          </w:p>
        </w:tc>
      </w:tr>
      <w:tr w:rsidR="00182177" w:rsidRPr="003D0440" w:rsidTr="000E2FE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177" w:rsidRPr="003D0440" w:rsidRDefault="00182177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77" w:rsidRPr="003D0440" w:rsidRDefault="00182177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AC" w:rsidRPr="003D0440" w:rsidRDefault="00182177" w:rsidP="00202BF7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 xml:space="preserve">Zaliczenie testu egzaminacyjnego weryfikującego osiągnięcie efektów kształcenia w zakresie wiedzy i umiejętności na poziomie 91% i więcej </w:t>
            </w:r>
          </w:p>
        </w:tc>
      </w:tr>
      <w:tr w:rsidR="00BA1124" w:rsidRPr="001B4465" w:rsidTr="00993EF6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1124" w:rsidRPr="001B4465" w:rsidRDefault="00BA1124" w:rsidP="00993EF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Ćwiczenia</w:t>
            </w:r>
          </w:p>
        </w:tc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24" w:rsidRPr="001B4465" w:rsidRDefault="00BA1124" w:rsidP="00993EF6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Obecność na wszystkich zajęciach</w:t>
            </w:r>
          </w:p>
        </w:tc>
      </w:tr>
      <w:tr w:rsidR="00BA1124" w:rsidRPr="001B4465" w:rsidTr="00993EF6">
        <w:trPr>
          <w:cantSplit/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1124" w:rsidRPr="001B4465" w:rsidRDefault="00BA1124" w:rsidP="00993EF6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24" w:rsidRPr="001B4465" w:rsidRDefault="00BA1124" w:rsidP="00993EF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24" w:rsidRPr="001B4465" w:rsidRDefault="00BA1124" w:rsidP="00993EF6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Plan wypowiedzi chaotyczny, konieczne uwagi naprowadzające.</w:t>
            </w:r>
          </w:p>
        </w:tc>
      </w:tr>
      <w:tr w:rsidR="00BA1124" w:rsidRPr="001B4465" w:rsidTr="00993EF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124" w:rsidRPr="001B4465" w:rsidRDefault="00BA1124" w:rsidP="00993E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24" w:rsidRPr="001B4465" w:rsidRDefault="00BA1124" w:rsidP="00993E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24" w:rsidRPr="001B4465" w:rsidRDefault="00BA1124" w:rsidP="00993EF6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Opanowanie treści programowych  na poziomie podstawowym,  plan wypowiedzi usystematyzowany, wymaga pomocy nauczyciela.</w:t>
            </w:r>
          </w:p>
        </w:tc>
      </w:tr>
      <w:tr w:rsidR="00BA1124" w:rsidRPr="001B4465" w:rsidTr="00993EF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124" w:rsidRPr="001B4465" w:rsidRDefault="00BA1124" w:rsidP="00993E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24" w:rsidRPr="001B4465" w:rsidRDefault="00BA1124" w:rsidP="00993E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24" w:rsidRPr="001B4465" w:rsidRDefault="00BA1124" w:rsidP="00993EF6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 xml:space="preserve">Plan wypowiedzi usystematyzowany, samodzielny. </w:t>
            </w:r>
          </w:p>
        </w:tc>
      </w:tr>
      <w:tr w:rsidR="00BA1124" w:rsidRPr="001B4465" w:rsidTr="00993EF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124" w:rsidRPr="001B4465" w:rsidRDefault="00BA1124" w:rsidP="00993EF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24" w:rsidRPr="001B4465" w:rsidRDefault="00BA1124" w:rsidP="00993E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24" w:rsidRPr="001B4465" w:rsidRDefault="00BA1124" w:rsidP="00993EF6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</w:rPr>
              <w:t xml:space="preserve">Zakres prezentowanej wypowiedzi wykracza poza poziom podstawowy w oparciu o podane piśmiennictwo uzupełniające. </w:t>
            </w:r>
          </w:p>
        </w:tc>
      </w:tr>
      <w:tr w:rsidR="00BA1124" w:rsidRPr="001B4465" w:rsidTr="00993EF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24" w:rsidRPr="001B4465" w:rsidRDefault="00BA1124" w:rsidP="00993EF6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24" w:rsidRPr="001B4465" w:rsidRDefault="00BA1124" w:rsidP="00993EF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24" w:rsidRPr="001B4465" w:rsidRDefault="00BA1124" w:rsidP="00993EF6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Zakres prezentowanej wypowiedzi wykracza poza poziom podstawowy w oparciu o samodzielnie zdobyte naukowe  źródła  informacji.</w:t>
            </w:r>
          </w:p>
        </w:tc>
      </w:tr>
    </w:tbl>
    <w:p w:rsidR="009347B7" w:rsidRDefault="009347B7" w:rsidP="009347B7">
      <w:pPr>
        <w:pStyle w:val="Akapitzlist"/>
        <w:tabs>
          <w:tab w:val="left" w:pos="0"/>
        </w:tabs>
        <w:ind w:left="360"/>
        <w:rPr>
          <w:rFonts w:ascii="Times New Roman" w:hAnsi="Times New Roman" w:cs="Times New Roman"/>
          <w:b/>
          <w:color w:val="auto"/>
        </w:rPr>
      </w:pPr>
    </w:p>
    <w:p w:rsidR="00E61C7C" w:rsidRDefault="00E61C7C" w:rsidP="00E61C7C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>Opcjonalnie:</w:t>
      </w:r>
    </w:p>
    <w:p w:rsidR="00E61C7C" w:rsidRDefault="00E61C7C" w:rsidP="00E61C7C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Praca pisemna składa się z 3 pytań opisowych, za które można uzyskać odpowiednio 3 pkt.</w:t>
      </w:r>
    </w:p>
    <w:p w:rsidR="00E61C7C" w:rsidRDefault="00E61C7C" w:rsidP="00E61C7C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tbl>
      <w:tblPr>
        <w:tblStyle w:val="TableNormal"/>
        <w:tblW w:w="10485" w:type="dxa"/>
        <w:shd w:val="clear" w:color="auto" w:fill="FFFFFF" w:themeFill="background1"/>
        <w:tblLayout w:type="fixed"/>
        <w:tblLook w:val="01E0"/>
      </w:tblPr>
      <w:tblGrid>
        <w:gridCol w:w="792"/>
        <w:gridCol w:w="720"/>
        <w:gridCol w:w="8973"/>
      </w:tblGrid>
      <w:tr w:rsidR="00E61C7C" w:rsidTr="00A74D11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:rsidR="00E61C7C" w:rsidRDefault="00E61C7C" w:rsidP="00A7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7C" w:rsidRDefault="00E61C7C" w:rsidP="00A74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Wykłady – praca pisemna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61C7C" w:rsidRDefault="00E61C7C" w:rsidP="00A74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C7C" w:rsidRDefault="00E61C7C" w:rsidP="00A7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pisemna  - mniej niż 5 pkt</w:t>
            </w:r>
          </w:p>
        </w:tc>
      </w:tr>
      <w:tr w:rsidR="00E61C7C" w:rsidTr="00A74D11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E61C7C" w:rsidRDefault="00E61C7C" w:rsidP="00A74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61C7C" w:rsidRDefault="00E61C7C" w:rsidP="00A74D1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C7C" w:rsidRDefault="00E61C7C" w:rsidP="00A7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pisemna  - 5 pkt.</w:t>
            </w:r>
          </w:p>
        </w:tc>
      </w:tr>
      <w:tr w:rsidR="00E61C7C" w:rsidTr="00A74D11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E61C7C" w:rsidRDefault="00E61C7C" w:rsidP="00A74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61C7C" w:rsidRDefault="00E61C7C" w:rsidP="00A74D1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C7C" w:rsidRDefault="00E61C7C" w:rsidP="00A7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pisemna -  6 pkt.</w:t>
            </w:r>
          </w:p>
        </w:tc>
      </w:tr>
      <w:tr w:rsidR="00E61C7C" w:rsidTr="00A74D11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E61C7C" w:rsidRDefault="00E61C7C" w:rsidP="00A74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61C7C" w:rsidRDefault="00E61C7C" w:rsidP="00A74D1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C7C" w:rsidRDefault="00E61C7C" w:rsidP="00A7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pisemna  - 7 pkt.</w:t>
            </w:r>
          </w:p>
        </w:tc>
      </w:tr>
      <w:tr w:rsidR="00E61C7C" w:rsidTr="00A74D11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E61C7C" w:rsidRDefault="00E61C7C" w:rsidP="00A74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61C7C" w:rsidRDefault="00E61C7C" w:rsidP="00A74D1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C7C" w:rsidRDefault="00E61C7C" w:rsidP="00A7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pisemna – 8 pkt.</w:t>
            </w:r>
          </w:p>
        </w:tc>
      </w:tr>
      <w:tr w:rsidR="00E61C7C" w:rsidTr="00A74D11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E61C7C" w:rsidRDefault="00E61C7C" w:rsidP="00A74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61C7C" w:rsidRDefault="00E61C7C" w:rsidP="00A74D1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C7C" w:rsidRDefault="00E61C7C" w:rsidP="00A7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pisemna – 9 pkt.</w:t>
            </w:r>
          </w:p>
        </w:tc>
      </w:tr>
    </w:tbl>
    <w:p w:rsidR="00E61C7C" w:rsidRDefault="00E61C7C" w:rsidP="009347B7">
      <w:pPr>
        <w:pStyle w:val="Akapitzlist"/>
        <w:tabs>
          <w:tab w:val="left" w:pos="0"/>
        </w:tabs>
        <w:ind w:left="360"/>
        <w:rPr>
          <w:rFonts w:ascii="Times New Roman" w:hAnsi="Times New Roman" w:cs="Times New Roman"/>
          <w:b/>
          <w:color w:val="auto"/>
        </w:rPr>
      </w:pPr>
    </w:p>
    <w:p w:rsidR="001511D9" w:rsidRPr="003D0440" w:rsidRDefault="001511D9" w:rsidP="002C1643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9"/>
        <w:gridCol w:w="1476"/>
        <w:gridCol w:w="1476"/>
      </w:tblGrid>
      <w:tr w:rsidR="001511D9" w:rsidRPr="003D0440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Obciążenie studenta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9347B7" w:rsidRDefault="001511D9" w:rsidP="002C164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47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9347B7" w:rsidRDefault="001511D9" w:rsidP="002C164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47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9347B7" w:rsidRDefault="001511D9" w:rsidP="002C164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47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9347B7" w:rsidRDefault="001511D9" w:rsidP="002C164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47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AC19D9" w:rsidRDefault="002F5F1C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C19D9">
              <w:rPr>
                <w:rFonts w:ascii="Times New Roman" w:hAnsi="Times New Roman" w:cs="Times New Roman"/>
                <w:b/>
                <w:color w:val="auto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3D0440" w:rsidRDefault="00AC19D9" w:rsidP="009347B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3D0440" w:rsidRDefault="00A92F98" w:rsidP="009347B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 xml:space="preserve">Udział w </w:t>
            </w:r>
            <w:r w:rsidR="002F5F1C" w:rsidRPr="003D0440">
              <w:rPr>
                <w:rFonts w:ascii="Times New Roman" w:hAnsi="Times New Roman" w:cs="Times New Roman"/>
                <w:color w:val="auto"/>
              </w:rPr>
              <w:t>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AC19D9" w:rsidP="009347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A92F98" w:rsidP="009347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Udział w ćwiczeniach, konwersatoriach, laboratoriach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AC19D9" w:rsidP="009347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A92F98" w:rsidP="009347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Udział w egzaminie/kolokwium zaliczeniowym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AC19D9" w:rsidP="009347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A92F98" w:rsidP="009347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790F85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3D0440" w:rsidRDefault="00A46DAB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Zajęcia praktyczne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3D0440" w:rsidRDefault="00AC19D9" w:rsidP="009347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3D0440" w:rsidRDefault="00A92F98" w:rsidP="009347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62794C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Pr="003D0440" w:rsidRDefault="0062794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Pracownia symulacji med.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Pr="003D0440" w:rsidRDefault="00AC19D9" w:rsidP="009347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Pr="003D0440" w:rsidRDefault="0062794C" w:rsidP="009347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5F1C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AC19D9">
              <w:rPr>
                <w:rFonts w:ascii="Times New Roman" w:hAnsi="Times New Roman" w:cs="Times New Roman"/>
                <w:b/>
                <w:color w:val="auto"/>
              </w:rPr>
              <w:t>SAMODZIELNA PRACA STUDENTA /GODZINY NIEKONTAKTOWE</w:t>
            </w:r>
            <w:r w:rsidRPr="003D0440">
              <w:rPr>
                <w:rFonts w:ascii="Times New Roman" w:hAnsi="Times New Roman" w:cs="Times New Roman"/>
                <w:color w:val="auto"/>
              </w:rPr>
              <w:t>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3D0440" w:rsidRDefault="00AC19D9" w:rsidP="009347B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663475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3D0440" w:rsidRDefault="00A92F98" w:rsidP="009347B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AC19D9" w:rsidP="009347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A92F98" w:rsidP="009347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Przygotowanie do ćwiczeń, konwersatorium, laboratorium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AC19D9" w:rsidP="009347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A92F98" w:rsidP="009347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Przygotowanie do egzaminu/</w:t>
            </w:r>
            <w:r w:rsidR="002F5F1C" w:rsidRPr="003D0440">
              <w:rPr>
                <w:rFonts w:ascii="Times New Roman" w:hAnsi="Times New Roman" w:cs="Times New Roman"/>
                <w:color w:val="auto"/>
              </w:rPr>
              <w:t>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AC19D9" w:rsidP="009347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A92F98" w:rsidP="009347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Zebranie materiałów do projektu, kwerenda internetowa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663475" w:rsidP="009347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A92F98" w:rsidP="009347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852D5F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Opracowanie prezentacji multimedialnej</w:t>
            </w:r>
            <w:r w:rsidR="00203D61" w:rsidRPr="003D044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663475" w:rsidP="009347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A92F98" w:rsidP="009347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852D5F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3D0440" w:rsidRDefault="00852D5F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Inne</w:t>
            </w:r>
            <w:r w:rsidR="001E1B38" w:rsidRPr="003D0440">
              <w:rPr>
                <w:rFonts w:ascii="Times New Roman" w:hAnsi="Times New Roman" w:cs="Times New Roman"/>
                <w:color w:val="auto"/>
              </w:rPr>
              <w:t xml:space="preserve"> (jakie?)</w:t>
            </w:r>
            <w:r w:rsidR="00203D61" w:rsidRPr="003D0440">
              <w:rPr>
                <w:rFonts w:ascii="Times New Roman" w:hAnsi="Times New Roman" w:cs="Times New Roman"/>
                <w:color w:val="auto"/>
              </w:rPr>
              <w:t xml:space="preserve"> – Przygotowanie do ustnego sprawozdania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3D0440" w:rsidRDefault="00AC1AD4" w:rsidP="009347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3D0440" w:rsidRDefault="00A92F98" w:rsidP="009347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3D0440" w:rsidRDefault="002F5F1C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3D0440" w:rsidRDefault="00AC19D9" w:rsidP="009347B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3D0440" w:rsidRDefault="00A92F98" w:rsidP="009347B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3D0440" w:rsidRDefault="00663475" w:rsidP="009347B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3D0440" w:rsidRDefault="00A92F98" w:rsidP="009347B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</w:tbl>
    <w:p w:rsidR="00FA6C7B" w:rsidRPr="003D0440" w:rsidRDefault="00FA6C7B" w:rsidP="002C1643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jc w:val="left"/>
        <w:rPr>
          <w:b/>
          <w:i/>
          <w:sz w:val="24"/>
          <w:szCs w:val="24"/>
        </w:rPr>
      </w:pPr>
    </w:p>
    <w:p w:rsidR="00FA6C7B" w:rsidRPr="003D0440" w:rsidRDefault="00FA6C7B" w:rsidP="002C164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left"/>
        <w:rPr>
          <w:i/>
          <w:color w:val="0000FF"/>
          <w:sz w:val="24"/>
          <w:szCs w:val="24"/>
        </w:rPr>
      </w:pPr>
    </w:p>
    <w:p w:rsidR="005C5513" w:rsidRPr="003D0440" w:rsidRDefault="005C5513" w:rsidP="002C1643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jc w:val="left"/>
        <w:rPr>
          <w:i/>
          <w:sz w:val="24"/>
          <w:szCs w:val="24"/>
        </w:rPr>
      </w:pPr>
    </w:p>
    <w:sectPr w:rsidR="005C5513" w:rsidRPr="003D0440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9D6" w:rsidRDefault="005A79D6">
      <w:r>
        <w:separator/>
      </w:r>
    </w:p>
  </w:endnote>
  <w:endnote w:type="continuationSeparator" w:id="1">
    <w:p w:rsidR="005A79D6" w:rsidRDefault="005A7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9D6" w:rsidRDefault="005A79D6"/>
  </w:footnote>
  <w:footnote w:type="continuationSeparator" w:id="1">
    <w:p w:rsidR="005A79D6" w:rsidRDefault="005A79D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1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193665C"/>
    <w:multiLevelType w:val="hybridMultilevel"/>
    <w:tmpl w:val="2C10F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7477B"/>
    <w:multiLevelType w:val="hybridMultilevel"/>
    <w:tmpl w:val="796EE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10EBE"/>
    <w:multiLevelType w:val="hybridMultilevel"/>
    <w:tmpl w:val="A8D8E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35A52"/>
    <w:multiLevelType w:val="hybridMultilevel"/>
    <w:tmpl w:val="8260205E"/>
    <w:lvl w:ilvl="0" w:tplc="9E6C0674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55A02"/>
    <w:multiLevelType w:val="hybridMultilevel"/>
    <w:tmpl w:val="16A63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736B1D"/>
    <w:multiLevelType w:val="hybridMultilevel"/>
    <w:tmpl w:val="02C232B4"/>
    <w:lvl w:ilvl="0" w:tplc="9E6C0674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07C55"/>
    <w:multiLevelType w:val="hybridMultilevel"/>
    <w:tmpl w:val="9E1E5E84"/>
    <w:lvl w:ilvl="0" w:tplc="4B2649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0586D97"/>
    <w:multiLevelType w:val="hybridMultilevel"/>
    <w:tmpl w:val="113C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663D0"/>
    <w:multiLevelType w:val="hybridMultilevel"/>
    <w:tmpl w:val="D13EB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3AEB08CA"/>
    <w:multiLevelType w:val="hybridMultilevel"/>
    <w:tmpl w:val="9CE21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DB12D9"/>
    <w:multiLevelType w:val="hybridMultilevel"/>
    <w:tmpl w:val="6232A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6153A8"/>
    <w:multiLevelType w:val="hybridMultilevel"/>
    <w:tmpl w:val="4518F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D703CE"/>
    <w:multiLevelType w:val="hybridMultilevel"/>
    <w:tmpl w:val="A2D8A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E6A2B"/>
    <w:multiLevelType w:val="hybridMultilevel"/>
    <w:tmpl w:val="DB68B37E"/>
    <w:lvl w:ilvl="0" w:tplc="9E6C0674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B18F2"/>
    <w:multiLevelType w:val="hybridMultilevel"/>
    <w:tmpl w:val="3E0E1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922491"/>
    <w:multiLevelType w:val="hybridMultilevel"/>
    <w:tmpl w:val="42FC3348"/>
    <w:lvl w:ilvl="0" w:tplc="5A56F972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C06A3D"/>
    <w:multiLevelType w:val="hybridMultilevel"/>
    <w:tmpl w:val="01F6B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3E675B"/>
    <w:multiLevelType w:val="hybridMultilevel"/>
    <w:tmpl w:val="4260AE2C"/>
    <w:lvl w:ilvl="0" w:tplc="D03ADA68">
      <w:start w:val="1"/>
      <w:numFmt w:val="decimal"/>
      <w:lvlText w:val="%1."/>
      <w:lvlJc w:val="left"/>
      <w:pPr>
        <w:ind w:left="72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0">
    <w:nsid w:val="6CAF340A"/>
    <w:multiLevelType w:val="hybridMultilevel"/>
    <w:tmpl w:val="3ED84548"/>
    <w:lvl w:ilvl="0" w:tplc="C3144D7E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839D1"/>
    <w:multiLevelType w:val="hybridMultilevel"/>
    <w:tmpl w:val="A40E1A7E"/>
    <w:lvl w:ilvl="0" w:tplc="36165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931F00"/>
    <w:multiLevelType w:val="hybridMultilevel"/>
    <w:tmpl w:val="0F463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376DDD"/>
    <w:multiLevelType w:val="hybridMultilevel"/>
    <w:tmpl w:val="2090B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1"/>
  </w:num>
  <w:num w:numId="4">
    <w:abstractNumId w:val="2"/>
  </w:num>
  <w:num w:numId="5">
    <w:abstractNumId w:val="5"/>
  </w:num>
  <w:num w:numId="6">
    <w:abstractNumId w:val="11"/>
  </w:num>
  <w:num w:numId="7">
    <w:abstractNumId w:val="13"/>
  </w:num>
  <w:num w:numId="8">
    <w:abstractNumId w:val="8"/>
  </w:num>
  <w:num w:numId="9">
    <w:abstractNumId w:val="14"/>
  </w:num>
  <w:num w:numId="10">
    <w:abstractNumId w:val="20"/>
  </w:num>
  <w:num w:numId="11">
    <w:abstractNumId w:val="22"/>
  </w:num>
  <w:num w:numId="12">
    <w:abstractNumId w:val="1"/>
  </w:num>
  <w:num w:numId="13">
    <w:abstractNumId w:val="19"/>
  </w:num>
  <w:num w:numId="14">
    <w:abstractNumId w:val="16"/>
  </w:num>
  <w:num w:numId="15">
    <w:abstractNumId w:val="12"/>
  </w:num>
  <w:num w:numId="16">
    <w:abstractNumId w:val="3"/>
  </w:num>
  <w:num w:numId="17">
    <w:abstractNumId w:val="18"/>
  </w:num>
  <w:num w:numId="18">
    <w:abstractNumId w:val="9"/>
  </w:num>
  <w:num w:numId="19">
    <w:abstractNumId w:val="23"/>
  </w:num>
  <w:num w:numId="20">
    <w:abstractNumId w:val="15"/>
  </w:num>
  <w:num w:numId="21">
    <w:abstractNumId w:val="6"/>
  </w:num>
  <w:num w:numId="22">
    <w:abstractNumId w:val="4"/>
  </w:num>
  <w:num w:numId="23">
    <w:abstractNumId w:val="17"/>
  </w:num>
  <w:num w:numId="24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83581"/>
    <w:rsid w:val="00000343"/>
    <w:rsid w:val="00001773"/>
    <w:rsid w:val="00001EAC"/>
    <w:rsid w:val="000040D3"/>
    <w:rsid w:val="000159F7"/>
    <w:rsid w:val="000172CA"/>
    <w:rsid w:val="0003485D"/>
    <w:rsid w:val="00043C38"/>
    <w:rsid w:val="0004670C"/>
    <w:rsid w:val="00060AD9"/>
    <w:rsid w:val="000628FB"/>
    <w:rsid w:val="00062D39"/>
    <w:rsid w:val="00071311"/>
    <w:rsid w:val="00081E34"/>
    <w:rsid w:val="0008454A"/>
    <w:rsid w:val="00090AED"/>
    <w:rsid w:val="00097AF2"/>
    <w:rsid w:val="000A1C4B"/>
    <w:rsid w:val="000A380D"/>
    <w:rsid w:val="000A5D68"/>
    <w:rsid w:val="000A7B7D"/>
    <w:rsid w:val="000B12AE"/>
    <w:rsid w:val="000B4214"/>
    <w:rsid w:val="000B480F"/>
    <w:rsid w:val="000C4513"/>
    <w:rsid w:val="000C567C"/>
    <w:rsid w:val="000D1C8F"/>
    <w:rsid w:val="000D51B6"/>
    <w:rsid w:val="000D62D8"/>
    <w:rsid w:val="000D67DF"/>
    <w:rsid w:val="000E1685"/>
    <w:rsid w:val="000E2FEB"/>
    <w:rsid w:val="000F0C7C"/>
    <w:rsid w:val="000F4B12"/>
    <w:rsid w:val="000F524E"/>
    <w:rsid w:val="000F5D27"/>
    <w:rsid w:val="00120478"/>
    <w:rsid w:val="0012793C"/>
    <w:rsid w:val="00145401"/>
    <w:rsid w:val="00146B68"/>
    <w:rsid w:val="001511D9"/>
    <w:rsid w:val="00152AF8"/>
    <w:rsid w:val="00152D19"/>
    <w:rsid w:val="00152E74"/>
    <w:rsid w:val="00155931"/>
    <w:rsid w:val="00157DD1"/>
    <w:rsid w:val="00157EC9"/>
    <w:rsid w:val="00163028"/>
    <w:rsid w:val="001630CB"/>
    <w:rsid w:val="00170932"/>
    <w:rsid w:val="001755F0"/>
    <w:rsid w:val="00175E1A"/>
    <w:rsid w:val="00182177"/>
    <w:rsid w:val="00195C93"/>
    <w:rsid w:val="001A0081"/>
    <w:rsid w:val="001A5E6C"/>
    <w:rsid w:val="001A710D"/>
    <w:rsid w:val="001B5B02"/>
    <w:rsid w:val="001B7EEA"/>
    <w:rsid w:val="001C3D5E"/>
    <w:rsid w:val="001D4D83"/>
    <w:rsid w:val="001D544A"/>
    <w:rsid w:val="001D6CCB"/>
    <w:rsid w:val="001D791E"/>
    <w:rsid w:val="001E08E3"/>
    <w:rsid w:val="001E1B38"/>
    <w:rsid w:val="001E4083"/>
    <w:rsid w:val="001E69B0"/>
    <w:rsid w:val="001F04F8"/>
    <w:rsid w:val="00202BF7"/>
    <w:rsid w:val="00203D61"/>
    <w:rsid w:val="00214880"/>
    <w:rsid w:val="00214C80"/>
    <w:rsid w:val="00222878"/>
    <w:rsid w:val="00224735"/>
    <w:rsid w:val="002263E3"/>
    <w:rsid w:val="00232FB5"/>
    <w:rsid w:val="0024724B"/>
    <w:rsid w:val="002476C8"/>
    <w:rsid w:val="002500DF"/>
    <w:rsid w:val="00251445"/>
    <w:rsid w:val="0025545E"/>
    <w:rsid w:val="0026398C"/>
    <w:rsid w:val="002665F4"/>
    <w:rsid w:val="00282307"/>
    <w:rsid w:val="00282DC0"/>
    <w:rsid w:val="00283E57"/>
    <w:rsid w:val="00295BD2"/>
    <w:rsid w:val="002A4BDD"/>
    <w:rsid w:val="002B068C"/>
    <w:rsid w:val="002B2F95"/>
    <w:rsid w:val="002C1643"/>
    <w:rsid w:val="002C3B8E"/>
    <w:rsid w:val="002C4770"/>
    <w:rsid w:val="002D1675"/>
    <w:rsid w:val="002D39AF"/>
    <w:rsid w:val="002E3DFB"/>
    <w:rsid w:val="002E729C"/>
    <w:rsid w:val="002F3D66"/>
    <w:rsid w:val="002F5F1C"/>
    <w:rsid w:val="002F6B27"/>
    <w:rsid w:val="002F72AB"/>
    <w:rsid w:val="003003BF"/>
    <w:rsid w:val="00301365"/>
    <w:rsid w:val="003039D6"/>
    <w:rsid w:val="00304D7D"/>
    <w:rsid w:val="003129A1"/>
    <w:rsid w:val="003207B9"/>
    <w:rsid w:val="00345768"/>
    <w:rsid w:val="00346E96"/>
    <w:rsid w:val="003553D8"/>
    <w:rsid w:val="00355C21"/>
    <w:rsid w:val="00362366"/>
    <w:rsid w:val="003665F2"/>
    <w:rsid w:val="00380FC1"/>
    <w:rsid w:val="00390C7E"/>
    <w:rsid w:val="003B0B4A"/>
    <w:rsid w:val="003B3A98"/>
    <w:rsid w:val="003B4337"/>
    <w:rsid w:val="003C59AC"/>
    <w:rsid w:val="003C72C3"/>
    <w:rsid w:val="003D0440"/>
    <w:rsid w:val="003E774E"/>
    <w:rsid w:val="003F39E9"/>
    <w:rsid w:val="003F50A9"/>
    <w:rsid w:val="00400A4D"/>
    <w:rsid w:val="004075F7"/>
    <w:rsid w:val="00411948"/>
    <w:rsid w:val="00413AA8"/>
    <w:rsid w:val="0041771F"/>
    <w:rsid w:val="00420A29"/>
    <w:rsid w:val="00441075"/>
    <w:rsid w:val="00441DE7"/>
    <w:rsid w:val="0046386D"/>
    <w:rsid w:val="00466900"/>
    <w:rsid w:val="0047131A"/>
    <w:rsid w:val="0047590D"/>
    <w:rsid w:val="00475AE6"/>
    <w:rsid w:val="00485C74"/>
    <w:rsid w:val="004A0620"/>
    <w:rsid w:val="004A27C3"/>
    <w:rsid w:val="004A5268"/>
    <w:rsid w:val="004B2049"/>
    <w:rsid w:val="004C0CD9"/>
    <w:rsid w:val="004C73CB"/>
    <w:rsid w:val="004D2129"/>
    <w:rsid w:val="004D388F"/>
    <w:rsid w:val="004F326E"/>
    <w:rsid w:val="004F37B0"/>
    <w:rsid w:val="004F4882"/>
    <w:rsid w:val="0050503E"/>
    <w:rsid w:val="005138A2"/>
    <w:rsid w:val="00513C9F"/>
    <w:rsid w:val="00515B0F"/>
    <w:rsid w:val="005259C5"/>
    <w:rsid w:val="00525A5E"/>
    <w:rsid w:val="00532042"/>
    <w:rsid w:val="00541152"/>
    <w:rsid w:val="00553D63"/>
    <w:rsid w:val="005625C2"/>
    <w:rsid w:val="0056454D"/>
    <w:rsid w:val="00564EA7"/>
    <w:rsid w:val="00573652"/>
    <w:rsid w:val="00577095"/>
    <w:rsid w:val="00584CC4"/>
    <w:rsid w:val="0058684A"/>
    <w:rsid w:val="0059398B"/>
    <w:rsid w:val="005A79D6"/>
    <w:rsid w:val="005B17B5"/>
    <w:rsid w:val="005B197C"/>
    <w:rsid w:val="005B5676"/>
    <w:rsid w:val="005B721E"/>
    <w:rsid w:val="005C4F70"/>
    <w:rsid w:val="005C5513"/>
    <w:rsid w:val="005C7FBC"/>
    <w:rsid w:val="005D0415"/>
    <w:rsid w:val="005D316E"/>
    <w:rsid w:val="005D5D80"/>
    <w:rsid w:val="005E2708"/>
    <w:rsid w:val="005E6495"/>
    <w:rsid w:val="005E67EF"/>
    <w:rsid w:val="005E69E4"/>
    <w:rsid w:val="006042CB"/>
    <w:rsid w:val="00612932"/>
    <w:rsid w:val="00613325"/>
    <w:rsid w:val="006223E8"/>
    <w:rsid w:val="006232A5"/>
    <w:rsid w:val="0062794C"/>
    <w:rsid w:val="00630847"/>
    <w:rsid w:val="006369A4"/>
    <w:rsid w:val="00647BC3"/>
    <w:rsid w:val="00657A93"/>
    <w:rsid w:val="0066006C"/>
    <w:rsid w:val="00661989"/>
    <w:rsid w:val="00663475"/>
    <w:rsid w:val="0066524E"/>
    <w:rsid w:val="00665A06"/>
    <w:rsid w:val="00671E50"/>
    <w:rsid w:val="0068077C"/>
    <w:rsid w:val="006808A1"/>
    <w:rsid w:val="00683581"/>
    <w:rsid w:val="00692442"/>
    <w:rsid w:val="006A4183"/>
    <w:rsid w:val="006A5485"/>
    <w:rsid w:val="006A6221"/>
    <w:rsid w:val="006B0A9A"/>
    <w:rsid w:val="006C594A"/>
    <w:rsid w:val="006C7E19"/>
    <w:rsid w:val="006D63EC"/>
    <w:rsid w:val="006D7F7B"/>
    <w:rsid w:val="006E15D8"/>
    <w:rsid w:val="006E3F01"/>
    <w:rsid w:val="006F3894"/>
    <w:rsid w:val="007034A2"/>
    <w:rsid w:val="007069C9"/>
    <w:rsid w:val="00711C11"/>
    <w:rsid w:val="00722F1E"/>
    <w:rsid w:val="00742D43"/>
    <w:rsid w:val="00752D51"/>
    <w:rsid w:val="0076730B"/>
    <w:rsid w:val="00776DB5"/>
    <w:rsid w:val="00782144"/>
    <w:rsid w:val="0078660D"/>
    <w:rsid w:val="0078751F"/>
    <w:rsid w:val="00790F85"/>
    <w:rsid w:val="0079768F"/>
    <w:rsid w:val="007B30DA"/>
    <w:rsid w:val="007B677A"/>
    <w:rsid w:val="007B7375"/>
    <w:rsid w:val="007B75E6"/>
    <w:rsid w:val="007D6215"/>
    <w:rsid w:val="00801108"/>
    <w:rsid w:val="00805380"/>
    <w:rsid w:val="00805AAE"/>
    <w:rsid w:val="008115D0"/>
    <w:rsid w:val="00811EA9"/>
    <w:rsid w:val="0082063F"/>
    <w:rsid w:val="00821DC0"/>
    <w:rsid w:val="00826CDB"/>
    <w:rsid w:val="00832ACF"/>
    <w:rsid w:val="008351E9"/>
    <w:rsid w:val="00836D82"/>
    <w:rsid w:val="008403C5"/>
    <w:rsid w:val="00841F83"/>
    <w:rsid w:val="00843F24"/>
    <w:rsid w:val="00845406"/>
    <w:rsid w:val="00851598"/>
    <w:rsid w:val="00852D5F"/>
    <w:rsid w:val="00861212"/>
    <w:rsid w:val="008617C2"/>
    <w:rsid w:val="00861A15"/>
    <w:rsid w:val="0086384D"/>
    <w:rsid w:val="00866745"/>
    <w:rsid w:val="008967E2"/>
    <w:rsid w:val="008A1A4F"/>
    <w:rsid w:val="008A36DC"/>
    <w:rsid w:val="008A7F09"/>
    <w:rsid w:val="008B3494"/>
    <w:rsid w:val="008B358D"/>
    <w:rsid w:val="008C1C6F"/>
    <w:rsid w:val="008C1E39"/>
    <w:rsid w:val="008C3ACC"/>
    <w:rsid w:val="008D3CF7"/>
    <w:rsid w:val="008D7AC0"/>
    <w:rsid w:val="008F0528"/>
    <w:rsid w:val="008F707F"/>
    <w:rsid w:val="008F72D7"/>
    <w:rsid w:val="00911266"/>
    <w:rsid w:val="00922D6B"/>
    <w:rsid w:val="009248B4"/>
    <w:rsid w:val="00925608"/>
    <w:rsid w:val="009339CC"/>
    <w:rsid w:val="009347B7"/>
    <w:rsid w:val="009421CD"/>
    <w:rsid w:val="00953F76"/>
    <w:rsid w:val="00956C7D"/>
    <w:rsid w:val="00956E0D"/>
    <w:rsid w:val="00966129"/>
    <w:rsid w:val="009661A8"/>
    <w:rsid w:val="00980176"/>
    <w:rsid w:val="009915E9"/>
    <w:rsid w:val="00992C8B"/>
    <w:rsid w:val="009B7DA8"/>
    <w:rsid w:val="009C36EB"/>
    <w:rsid w:val="009E059B"/>
    <w:rsid w:val="009E3785"/>
    <w:rsid w:val="009E44E8"/>
    <w:rsid w:val="009F1E29"/>
    <w:rsid w:val="00A00A78"/>
    <w:rsid w:val="00A00F84"/>
    <w:rsid w:val="00A0416A"/>
    <w:rsid w:val="00A24D15"/>
    <w:rsid w:val="00A26B7B"/>
    <w:rsid w:val="00A31F95"/>
    <w:rsid w:val="00A33FFD"/>
    <w:rsid w:val="00A37843"/>
    <w:rsid w:val="00A40BE3"/>
    <w:rsid w:val="00A46DAB"/>
    <w:rsid w:val="00A477F1"/>
    <w:rsid w:val="00A6090F"/>
    <w:rsid w:val="00A7513E"/>
    <w:rsid w:val="00A8496C"/>
    <w:rsid w:val="00A869C4"/>
    <w:rsid w:val="00A91B7D"/>
    <w:rsid w:val="00A92F98"/>
    <w:rsid w:val="00AA5278"/>
    <w:rsid w:val="00AB1411"/>
    <w:rsid w:val="00AB23EA"/>
    <w:rsid w:val="00AB3E28"/>
    <w:rsid w:val="00AB4289"/>
    <w:rsid w:val="00AB7B4F"/>
    <w:rsid w:val="00AC19D9"/>
    <w:rsid w:val="00AC1AD4"/>
    <w:rsid w:val="00AC2BB3"/>
    <w:rsid w:val="00AC5393"/>
    <w:rsid w:val="00AC788A"/>
    <w:rsid w:val="00AD59E2"/>
    <w:rsid w:val="00AE1C72"/>
    <w:rsid w:val="00AE5FED"/>
    <w:rsid w:val="00AE6E23"/>
    <w:rsid w:val="00AF16E8"/>
    <w:rsid w:val="00AF1A17"/>
    <w:rsid w:val="00AF49B2"/>
    <w:rsid w:val="00AF52D2"/>
    <w:rsid w:val="00AF6E2D"/>
    <w:rsid w:val="00AF7D40"/>
    <w:rsid w:val="00B01F02"/>
    <w:rsid w:val="00B027CE"/>
    <w:rsid w:val="00B0600A"/>
    <w:rsid w:val="00B066AF"/>
    <w:rsid w:val="00B10718"/>
    <w:rsid w:val="00B202F3"/>
    <w:rsid w:val="00B2334B"/>
    <w:rsid w:val="00B243BA"/>
    <w:rsid w:val="00B374D5"/>
    <w:rsid w:val="00B3760E"/>
    <w:rsid w:val="00B43C2A"/>
    <w:rsid w:val="00B46D87"/>
    <w:rsid w:val="00B529B9"/>
    <w:rsid w:val="00B5462A"/>
    <w:rsid w:val="00B54E9B"/>
    <w:rsid w:val="00B60656"/>
    <w:rsid w:val="00B6239F"/>
    <w:rsid w:val="00B72793"/>
    <w:rsid w:val="00B73B2D"/>
    <w:rsid w:val="00B75EA9"/>
    <w:rsid w:val="00B77786"/>
    <w:rsid w:val="00B815A5"/>
    <w:rsid w:val="00B93C6F"/>
    <w:rsid w:val="00B95048"/>
    <w:rsid w:val="00B97C40"/>
    <w:rsid w:val="00BA1124"/>
    <w:rsid w:val="00BA1DD8"/>
    <w:rsid w:val="00BA3FAB"/>
    <w:rsid w:val="00BA4931"/>
    <w:rsid w:val="00BB04D4"/>
    <w:rsid w:val="00BB1BF4"/>
    <w:rsid w:val="00BB3496"/>
    <w:rsid w:val="00BB6931"/>
    <w:rsid w:val="00BD5714"/>
    <w:rsid w:val="00BE1118"/>
    <w:rsid w:val="00BE6B25"/>
    <w:rsid w:val="00BF4C97"/>
    <w:rsid w:val="00C01B99"/>
    <w:rsid w:val="00C1738B"/>
    <w:rsid w:val="00C243AA"/>
    <w:rsid w:val="00C2662E"/>
    <w:rsid w:val="00C37EB8"/>
    <w:rsid w:val="00C4393C"/>
    <w:rsid w:val="00C51BC2"/>
    <w:rsid w:val="00C52031"/>
    <w:rsid w:val="00C722D5"/>
    <w:rsid w:val="00C82C74"/>
    <w:rsid w:val="00C85401"/>
    <w:rsid w:val="00C90D14"/>
    <w:rsid w:val="00C962BF"/>
    <w:rsid w:val="00CA78E4"/>
    <w:rsid w:val="00CB46FA"/>
    <w:rsid w:val="00CC7E86"/>
    <w:rsid w:val="00CE7F64"/>
    <w:rsid w:val="00CF046A"/>
    <w:rsid w:val="00CF0D0A"/>
    <w:rsid w:val="00CF263F"/>
    <w:rsid w:val="00CF2ACD"/>
    <w:rsid w:val="00CF5ED7"/>
    <w:rsid w:val="00CF729E"/>
    <w:rsid w:val="00D034E2"/>
    <w:rsid w:val="00D03BD7"/>
    <w:rsid w:val="00D043E7"/>
    <w:rsid w:val="00D11761"/>
    <w:rsid w:val="00D2271B"/>
    <w:rsid w:val="00D22DF1"/>
    <w:rsid w:val="00D27FAD"/>
    <w:rsid w:val="00D3114C"/>
    <w:rsid w:val="00D32B1C"/>
    <w:rsid w:val="00D33C2C"/>
    <w:rsid w:val="00D3697A"/>
    <w:rsid w:val="00D42C6F"/>
    <w:rsid w:val="00D42CEB"/>
    <w:rsid w:val="00D479A4"/>
    <w:rsid w:val="00D5308A"/>
    <w:rsid w:val="00D6440C"/>
    <w:rsid w:val="00D64934"/>
    <w:rsid w:val="00D67467"/>
    <w:rsid w:val="00D7005A"/>
    <w:rsid w:val="00D7436C"/>
    <w:rsid w:val="00D83FCA"/>
    <w:rsid w:val="00D85301"/>
    <w:rsid w:val="00D85649"/>
    <w:rsid w:val="00D87993"/>
    <w:rsid w:val="00D915DF"/>
    <w:rsid w:val="00D9309B"/>
    <w:rsid w:val="00D96E6C"/>
    <w:rsid w:val="00DA505A"/>
    <w:rsid w:val="00DB03ED"/>
    <w:rsid w:val="00DD67B6"/>
    <w:rsid w:val="00DE3813"/>
    <w:rsid w:val="00DF05E0"/>
    <w:rsid w:val="00DF0825"/>
    <w:rsid w:val="00DF413E"/>
    <w:rsid w:val="00DF6393"/>
    <w:rsid w:val="00DF79BA"/>
    <w:rsid w:val="00E002D3"/>
    <w:rsid w:val="00E03414"/>
    <w:rsid w:val="00E11EAD"/>
    <w:rsid w:val="00E170AB"/>
    <w:rsid w:val="00E20920"/>
    <w:rsid w:val="00E247FD"/>
    <w:rsid w:val="00E279E6"/>
    <w:rsid w:val="00E36ABE"/>
    <w:rsid w:val="00E50E36"/>
    <w:rsid w:val="00E54D25"/>
    <w:rsid w:val="00E57C27"/>
    <w:rsid w:val="00E6140C"/>
    <w:rsid w:val="00E6182B"/>
    <w:rsid w:val="00E61C7C"/>
    <w:rsid w:val="00E81397"/>
    <w:rsid w:val="00E8223C"/>
    <w:rsid w:val="00E85134"/>
    <w:rsid w:val="00E8677B"/>
    <w:rsid w:val="00E87CB9"/>
    <w:rsid w:val="00E91F6E"/>
    <w:rsid w:val="00EA48D1"/>
    <w:rsid w:val="00EA6D6F"/>
    <w:rsid w:val="00EC15E7"/>
    <w:rsid w:val="00EC5FF3"/>
    <w:rsid w:val="00ED1CC1"/>
    <w:rsid w:val="00ED2415"/>
    <w:rsid w:val="00ED543B"/>
    <w:rsid w:val="00EF01B4"/>
    <w:rsid w:val="00EF5221"/>
    <w:rsid w:val="00F23C94"/>
    <w:rsid w:val="00F3697D"/>
    <w:rsid w:val="00F45FA1"/>
    <w:rsid w:val="00F46A61"/>
    <w:rsid w:val="00F5344A"/>
    <w:rsid w:val="00F53583"/>
    <w:rsid w:val="00F573CA"/>
    <w:rsid w:val="00F67719"/>
    <w:rsid w:val="00F712F7"/>
    <w:rsid w:val="00F725C5"/>
    <w:rsid w:val="00F77A82"/>
    <w:rsid w:val="00F95A81"/>
    <w:rsid w:val="00FA14AF"/>
    <w:rsid w:val="00FA6C7B"/>
    <w:rsid w:val="00FA7064"/>
    <w:rsid w:val="00FB1181"/>
    <w:rsid w:val="00FB5084"/>
    <w:rsid w:val="00FC11AD"/>
    <w:rsid w:val="00FC7712"/>
    <w:rsid w:val="00FD3909"/>
    <w:rsid w:val="00FD770E"/>
    <w:rsid w:val="00FE522D"/>
    <w:rsid w:val="00FE76A4"/>
    <w:rsid w:val="00FF3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98B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398B"/>
    <w:rPr>
      <w:color w:val="0066CC"/>
      <w:u w:val="single"/>
    </w:rPr>
  </w:style>
  <w:style w:type="character" w:customStyle="1" w:styleId="Bodytext4">
    <w:name w:val="Body text (4)_"/>
    <w:link w:val="Bodytext4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9398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9398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9398B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9398B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9398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9398B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9398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0A7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59C5"/>
    <w:pPr>
      <w:ind w:left="720"/>
      <w:contextualSpacing/>
    </w:pPr>
  </w:style>
  <w:style w:type="character" w:customStyle="1" w:styleId="fontstyle01">
    <w:name w:val="fontstyle01"/>
    <w:basedOn w:val="Domylnaczcionkaakapitu"/>
    <w:rsid w:val="00485C7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15593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o101">
    <w:name w:val="o101"/>
    <w:rsid w:val="00155931"/>
    <w:rPr>
      <w:rFonts w:ascii="Arial" w:hAnsi="Arial" w:cs="Arial" w:hint="default"/>
      <w:sz w:val="20"/>
      <w:szCs w:val="20"/>
    </w:rPr>
  </w:style>
  <w:style w:type="character" w:customStyle="1" w:styleId="markedcontent">
    <w:name w:val="markedcontent"/>
    <w:basedOn w:val="Domylnaczcionkaakapitu"/>
    <w:rsid w:val="000E2FEB"/>
  </w:style>
  <w:style w:type="table" w:customStyle="1" w:styleId="TableNormal">
    <w:name w:val="Table Normal"/>
    <w:uiPriority w:val="2"/>
    <w:semiHidden/>
    <w:unhideWhenUsed/>
    <w:qFormat/>
    <w:rsid w:val="00E61C7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98B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398B"/>
    <w:rPr>
      <w:color w:val="0066CC"/>
      <w:u w:val="single"/>
    </w:rPr>
  </w:style>
  <w:style w:type="character" w:customStyle="1" w:styleId="Bodytext4">
    <w:name w:val="Body text (4)_"/>
    <w:link w:val="Bodytext4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9398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9398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9398B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9398B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9398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9398B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9398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a.szpak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70E8D-FD29-4B19-83F8-B3452C48F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1228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Laptop</cp:lastModifiedBy>
  <cp:revision>159</cp:revision>
  <cp:lastPrinted>2016-12-21T07:36:00Z</cp:lastPrinted>
  <dcterms:created xsi:type="dcterms:W3CDTF">2019-05-14T10:34:00Z</dcterms:created>
  <dcterms:modified xsi:type="dcterms:W3CDTF">2022-09-25T09:18:00Z</dcterms:modified>
</cp:coreProperties>
</file>